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C12" w:rsidRDefault="0055248A" w:rsidP="00583C12">
      <w:pPr>
        <w:pStyle w:val="11"/>
        <w:ind w:firstLine="0"/>
        <w:jc w:val="center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-486410</wp:posOffset>
            </wp:positionV>
            <wp:extent cx="7561580" cy="10100310"/>
            <wp:effectExtent l="19050" t="0" r="1270" b="0"/>
            <wp:wrapTight wrapText="bothSides">
              <wp:wrapPolygon edited="0">
                <wp:start x="-54" y="0"/>
                <wp:lineTo x="-54" y="21551"/>
                <wp:lineTo x="21604" y="21551"/>
                <wp:lineTo x="21604" y="0"/>
                <wp:lineTo x="-54" y="0"/>
              </wp:wrapPolygon>
            </wp:wrapTight>
            <wp:docPr id="12" name="Рисунок 12" descr="D:\Кириченко Д.С\положение ЦДЮТ\БК-2018\Положение колес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Кириченко Д.С\положение ЦДЮТ\БК-2018\Положение колес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10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3C12" w:rsidRPr="009C4F9A" w:rsidRDefault="00583C12" w:rsidP="00583C12">
      <w:pPr>
        <w:jc w:val="center"/>
        <w:rPr>
          <w:b/>
          <w:sz w:val="28"/>
          <w:szCs w:val="28"/>
        </w:rPr>
      </w:pPr>
      <w:r w:rsidRPr="009C4F9A">
        <w:rPr>
          <w:b/>
          <w:sz w:val="28"/>
          <w:szCs w:val="28"/>
        </w:rPr>
        <w:lastRenderedPageBreak/>
        <w:t>Общие положения</w:t>
      </w:r>
    </w:p>
    <w:p w:rsidR="00583C12" w:rsidRDefault="00583C12" w:rsidP="00583C12">
      <w:pPr>
        <w:jc w:val="both"/>
        <w:rPr>
          <w:b/>
          <w:bCs/>
          <w:iCs/>
          <w:sz w:val="28"/>
        </w:rPr>
      </w:pPr>
    </w:p>
    <w:p w:rsidR="00583C12" w:rsidRDefault="00583C12" w:rsidP="00583C12">
      <w:pPr>
        <w:ind w:firstLine="708"/>
        <w:jc w:val="both"/>
        <w:rPr>
          <w:bCs/>
          <w:iCs/>
          <w:sz w:val="28"/>
        </w:rPr>
      </w:pPr>
      <w:r>
        <w:rPr>
          <w:bCs/>
          <w:sz w:val="28"/>
        </w:rPr>
        <w:t>К</w:t>
      </w:r>
      <w:r>
        <w:rPr>
          <w:bCs/>
          <w:iCs/>
          <w:sz w:val="28"/>
        </w:rPr>
        <w:t xml:space="preserve">онкурс юных инспекторов движения «Безопасное колесо – </w:t>
      </w:r>
      <w:r w:rsidR="009A2D12">
        <w:rPr>
          <w:bCs/>
          <w:iCs/>
          <w:sz w:val="28"/>
        </w:rPr>
        <w:t>2018</w:t>
      </w:r>
      <w:r>
        <w:rPr>
          <w:bCs/>
          <w:iCs/>
          <w:sz w:val="28"/>
        </w:rPr>
        <w:t>»  Альметьевского муниципального района является лично-командным первенством среди учащихся школ.</w:t>
      </w:r>
    </w:p>
    <w:p w:rsidR="00583C12" w:rsidRPr="00F251E8" w:rsidRDefault="00583C12" w:rsidP="006F05B6">
      <w:pPr>
        <w:ind w:firstLine="709"/>
        <w:jc w:val="both"/>
        <w:rPr>
          <w:sz w:val="28"/>
          <w:szCs w:val="28"/>
        </w:rPr>
      </w:pPr>
      <w:r>
        <w:rPr>
          <w:bCs/>
          <w:iCs/>
          <w:sz w:val="28"/>
        </w:rPr>
        <w:t xml:space="preserve">Конкурс проводится Управлением образования Альметьевского муниципального района, МБУ ДО «Центр детско-юношеского творчества», ОГИБДД отдела МВД России по Альметьевскому району, </w:t>
      </w:r>
      <w:r>
        <w:rPr>
          <w:bCs/>
          <w:sz w:val="28"/>
          <w:szCs w:val="28"/>
        </w:rPr>
        <w:t>Территориальным</w:t>
      </w:r>
      <w:r w:rsidRPr="00D5120E">
        <w:rPr>
          <w:bCs/>
          <w:sz w:val="28"/>
          <w:szCs w:val="28"/>
        </w:rPr>
        <w:t xml:space="preserve"> управление</w:t>
      </w:r>
      <w:r>
        <w:rPr>
          <w:bCs/>
          <w:sz w:val="28"/>
          <w:szCs w:val="28"/>
        </w:rPr>
        <w:t>м государственного</w:t>
      </w:r>
      <w:r w:rsidRPr="00D5120E">
        <w:rPr>
          <w:bCs/>
          <w:sz w:val="28"/>
          <w:szCs w:val="28"/>
        </w:rPr>
        <w:t xml:space="preserve"> бюджетн</w:t>
      </w:r>
      <w:r>
        <w:rPr>
          <w:bCs/>
          <w:sz w:val="28"/>
          <w:szCs w:val="28"/>
        </w:rPr>
        <w:t>ого</w:t>
      </w:r>
      <w:r w:rsidRPr="00D5120E">
        <w:rPr>
          <w:bCs/>
          <w:sz w:val="28"/>
          <w:szCs w:val="28"/>
        </w:rPr>
        <w:t xml:space="preserve"> учре</w:t>
      </w:r>
      <w:r>
        <w:rPr>
          <w:bCs/>
          <w:sz w:val="28"/>
          <w:szCs w:val="28"/>
        </w:rPr>
        <w:t>ждения</w:t>
      </w:r>
      <w:r w:rsidRPr="00D5120E">
        <w:rPr>
          <w:bCs/>
          <w:sz w:val="28"/>
          <w:szCs w:val="28"/>
        </w:rPr>
        <w:t xml:space="preserve"> «Безопасность дорожного движения»</w:t>
      </w:r>
      <w:r>
        <w:rPr>
          <w:bCs/>
          <w:sz w:val="28"/>
          <w:szCs w:val="28"/>
        </w:rPr>
        <w:t xml:space="preserve"> в г. Альметьевске, </w:t>
      </w:r>
      <w:r w:rsidRPr="00BC5A31">
        <w:rPr>
          <w:bCs/>
          <w:iCs/>
          <w:sz w:val="28"/>
        </w:rPr>
        <w:t>ТРО-ОО Всероссийским обществом автомобилистов</w:t>
      </w:r>
      <w:r>
        <w:rPr>
          <w:bCs/>
          <w:iCs/>
          <w:sz w:val="28"/>
        </w:rPr>
        <w:t xml:space="preserve">. </w:t>
      </w:r>
    </w:p>
    <w:p w:rsidR="00583C12" w:rsidRDefault="00583C12" w:rsidP="00583C12">
      <w:pPr>
        <w:ind w:firstLine="708"/>
        <w:jc w:val="both"/>
        <w:rPr>
          <w:bCs/>
          <w:iCs/>
          <w:sz w:val="28"/>
        </w:rPr>
      </w:pPr>
    </w:p>
    <w:p w:rsidR="00583C12" w:rsidRDefault="00583C12" w:rsidP="00583C12">
      <w:pPr>
        <w:jc w:val="both"/>
        <w:rPr>
          <w:b/>
          <w:i/>
          <w:sz w:val="28"/>
        </w:rPr>
      </w:pPr>
      <w:r>
        <w:rPr>
          <w:b/>
          <w:i/>
          <w:sz w:val="28"/>
        </w:rPr>
        <w:t>Цели конкурса:</w:t>
      </w:r>
    </w:p>
    <w:p w:rsidR="00583C12" w:rsidRDefault="00583C12" w:rsidP="007D5A48">
      <w:pPr>
        <w:numPr>
          <w:ilvl w:val="0"/>
          <w:numId w:val="1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bCs/>
          <w:iCs/>
          <w:sz w:val="28"/>
        </w:rPr>
      </w:pPr>
      <w:r>
        <w:rPr>
          <w:bCs/>
          <w:iCs/>
          <w:sz w:val="28"/>
        </w:rPr>
        <w:t>воспитание законопослушных участников дорожного движения;</w:t>
      </w:r>
    </w:p>
    <w:p w:rsidR="00583C12" w:rsidRDefault="00583C12" w:rsidP="007D5A48">
      <w:pPr>
        <w:numPr>
          <w:ilvl w:val="0"/>
          <w:numId w:val="1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bCs/>
          <w:iCs/>
          <w:sz w:val="28"/>
        </w:rPr>
      </w:pPr>
      <w:r>
        <w:rPr>
          <w:bCs/>
          <w:iCs/>
          <w:sz w:val="28"/>
        </w:rPr>
        <w:t>формирование у обучающихся культуры здорового и безопасного образа жизни.</w:t>
      </w:r>
    </w:p>
    <w:p w:rsidR="00583C12" w:rsidRDefault="00583C12" w:rsidP="00583C12">
      <w:pPr>
        <w:jc w:val="both"/>
        <w:rPr>
          <w:b/>
          <w:i/>
          <w:sz w:val="28"/>
        </w:rPr>
      </w:pPr>
      <w:r>
        <w:rPr>
          <w:b/>
          <w:i/>
          <w:sz w:val="28"/>
        </w:rPr>
        <w:t>Задачи конкурса:</w:t>
      </w:r>
    </w:p>
    <w:p w:rsidR="00583C12" w:rsidRPr="00EB77F7" w:rsidRDefault="00583C12" w:rsidP="007D5A48">
      <w:pPr>
        <w:tabs>
          <w:tab w:val="left" w:pos="142"/>
        </w:tabs>
        <w:jc w:val="both"/>
        <w:rPr>
          <w:sz w:val="28"/>
        </w:rPr>
      </w:pPr>
      <w:r w:rsidRPr="006F05B6">
        <w:rPr>
          <w:i/>
          <w:sz w:val="28"/>
        </w:rPr>
        <w:t>-</w:t>
      </w:r>
      <w:r>
        <w:rPr>
          <w:sz w:val="28"/>
        </w:rPr>
        <w:t>предупреждение детского дорожно-транспортного травматизма</w:t>
      </w:r>
    </w:p>
    <w:p w:rsidR="00583C12" w:rsidRDefault="00583C12" w:rsidP="007D5A48">
      <w:pPr>
        <w:tabs>
          <w:tab w:val="left" w:pos="142"/>
        </w:tabs>
        <w:jc w:val="both"/>
        <w:rPr>
          <w:sz w:val="28"/>
        </w:rPr>
      </w:pPr>
      <w:r>
        <w:rPr>
          <w:sz w:val="28"/>
        </w:rPr>
        <w:t>- совершенствование работы по предотвращению правонарушений с  участием детей и подростков;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>- вовлечение детей и подростков в отряды юных инспекторов движения;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>- привлечение детей и подростков к участию в пропаганде Правил дорожного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  движения на улицах и дорогах среди сверстников и детей дошкольного     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  возраста;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>- закрепление у школьников знаний Правил дорожного движения РФ;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- привлечение учащихся к систематическим занятиям физической культурой 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  и спортом</w:t>
      </w:r>
    </w:p>
    <w:p w:rsidR="00583C12" w:rsidRDefault="00583C12" w:rsidP="00583C12">
      <w:pPr>
        <w:pStyle w:val="1"/>
        <w:jc w:val="center"/>
      </w:pPr>
    </w:p>
    <w:p w:rsidR="00583C12" w:rsidRDefault="00583C12" w:rsidP="00583C12">
      <w:pPr>
        <w:pStyle w:val="1"/>
        <w:jc w:val="center"/>
      </w:pPr>
      <w:r>
        <w:t>Организация и проведение конкурса</w:t>
      </w:r>
    </w:p>
    <w:p w:rsidR="00583C12" w:rsidRDefault="00583C12" w:rsidP="00583C12"/>
    <w:p w:rsidR="00583C12" w:rsidRPr="00D05E73" w:rsidRDefault="00583C12" w:rsidP="00A63AB1">
      <w:pPr>
        <w:ind w:firstLine="708"/>
        <w:jc w:val="both"/>
        <w:rPr>
          <w:b/>
          <w:iCs/>
          <w:sz w:val="28"/>
        </w:rPr>
      </w:pPr>
      <w:r>
        <w:rPr>
          <w:bCs/>
          <w:iCs/>
          <w:sz w:val="28"/>
        </w:rPr>
        <w:t xml:space="preserve">Общее руководство по подготовке городского конкурса осуществляет организационный комитет, в состав которого входят представители ОГИБДД, МБУ ДО «ЦДЮТ», </w:t>
      </w:r>
      <w:r>
        <w:rPr>
          <w:bCs/>
          <w:sz w:val="28"/>
          <w:szCs w:val="28"/>
        </w:rPr>
        <w:t>ТУ ГБУ</w:t>
      </w:r>
      <w:r w:rsidRPr="00D5120E">
        <w:rPr>
          <w:bCs/>
          <w:sz w:val="28"/>
          <w:szCs w:val="28"/>
        </w:rPr>
        <w:t xml:space="preserve"> «Безопасность дорожного движения»</w:t>
      </w:r>
      <w:r w:rsidRPr="00D05E73">
        <w:rPr>
          <w:bCs/>
          <w:iCs/>
          <w:sz w:val="28"/>
        </w:rPr>
        <w:t xml:space="preserve">Конкурс проводится в 2 этапа: </w:t>
      </w:r>
    </w:p>
    <w:p w:rsidR="00583C12" w:rsidRPr="001C0D13" w:rsidRDefault="00583C12" w:rsidP="00583C12">
      <w:pPr>
        <w:ind w:left="720"/>
        <w:jc w:val="both"/>
        <w:rPr>
          <w:b/>
          <w:iCs/>
          <w:sz w:val="28"/>
          <w:u w:val="single"/>
        </w:rPr>
      </w:pPr>
      <w:r>
        <w:rPr>
          <w:b/>
          <w:iCs/>
          <w:sz w:val="28"/>
          <w:u w:val="single"/>
        </w:rPr>
        <w:t>15 марта</w:t>
      </w:r>
      <w:r w:rsidRPr="00D05E73">
        <w:rPr>
          <w:b/>
          <w:iCs/>
          <w:sz w:val="28"/>
          <w:u w:val="single"/>
        </w:rPr>
        <w:t xml:space="preserve"> в 10-00 час (городские школы), </w:t>
      </w:r>
      <w:r>
        <w:rPr>
          <w:b/>
          <w:iCs/>
          <w:sz w:val="28"/>
          <w:u w:val="single"/>
        </w:rPr>
        <w:t>награждение в этот же день, после подведения итогов</w:t>
      </w:r>
    </w:p>
    <w:p w:rsidR="00583C12" w:rsidRDefault="00583C12" w:rsidP="00583C12">
      <w:pPr>
        <w:ind w:left="720" w:hanging="12"/>
        <w:jc w:val="both"/>
        <w:rPr>
          <w:bCs/>
          <w:iCs/>
          <w:sz w:val="28"/>
        </w:rPr>
      </w:pPr>
      <w:r>
        <w:rPr>
          <w:b/>
          <w:iCs/>
          <w:sz w:val="28"/>
          <w:u w:val="single"/>
        </w:rPr>
        <w:t>16 марта</w:t>
      </w:r>
      <w:r w:rsidRPr="00D05E73">
        <w:rPr>
          <w:b/>
          <w:iCs/>
          <w:sz w:val="28"/>
          <w:u w:val="single"/>
        </w:rPr>
        <w:t xml:space="preserve"> в 10-00 (сельские школы)</w:t>
      </w:r>
      <w:r>
        <w:rPr>
          <w:b/>
          <w:iCs/>
          <w:sz w:val="28"/>
          <w:u w:val="single"/>
        </w:rPr>
        <w:t>награждение в этот же день, после подведения итогов</w:t>
      </w:r>
    </w:p>
    <w:p w:rsidR="00583C12" w:rsidRPr="00626439" w:rsidRDefault="00583C12" w:rsidP="00583C12">
      <w:pPr>
        <w:ind w:firstLine="708"/>
        <w:jc w:val="both"/>
        <w:rPr>
          <w:b/>
          <w:bCs/>
          <w:iCs/>
          <w:sz w:val="28"/>
        </w:rPr>
      </w:pPr>
      <w:r>
        <w:rPr>
          <w:bCs/>
          <w:iCs/>
          <w:sz w:val="28"/>
        </w:rPr>
        <w:t>Место проведения</w:t>
      </w:r>
      <w:r w:rsidRPr="00626439">
        <w:rPr>
          <w:b/>
          <w:bCs/>
          <w:iCs/>
          <w:sz w:val="28"/>
        </w:rPr>
        <w:t xml:space="preserve">: </w:t>
      </w:r>
      <w:r w:rsidRPr="00626439">
        <w:rPr>
          <w:bCs/>
          <w:iCs/>
          <w:sz w:val="28"/>
        </w:rPr>
        <w:t>«</w:t>
      </w:r>
      <w:r w:rsidRPr="00626439">
        <w:rPr>
          <w:iCs/>
          <w:sz w:val="28"/>
        </w:rPr>
        <w:t>Центр детско-юношеского творчества»</w:t>
      </w:r>
      <w:r w:rsidRPr="00626439">
        <w:rPr>
          <w:bCs/>
          <w:iCs/>
          <w:sz w:val="28"/>
        </w:rPr>
        <w:t>.</w:t>
      </w:r>
    </w:p>
    <w:p w:rsidR="00583C12" w:rsidRDefault="00583C12" w:rsidP="00583C12">
      <w:pPr>
        <w:numPr>
          <w:ilvl w:val="0"/>
          <w:numId w:val="3"/>
        </w:numPr>
        <w:jc w:val="both"/>
        <w:rPr>
          <w:bCs/>
          <w:iCs/>
          <w:sz w:val="28"/>
        </w:rPr>
      </w:pPr>
      <w:r>
        <w:rPr>
          <w:bCs/>
          <w:iCs/>
          <w:sz w:val="28"/>
        </w:rPr>
        <w:t>Подведение итогов возлагается на главную судейскую коллегию, утвержденную организационным комитетом.</w:t>
      </w:r>
    </w:p>
    <w:p w:rsidR="00583C12" w:rsidRDefault="00583C12" w:rsidP="00583C12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По вопросам обращаться в рабочее время по телефонам: </w:t>
      </w:r>
    </w:p>
    <w:p w:rsidR="00583C12" w:rsidRDefault="00583C12" w:rsidP="00583C12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>8-917-289-46-67, 33-49-75 Анна Евгеньевна</w:t>
      </w:r>
    </w:p>
    <w:p w:rsidR="009C4F9A" w:rsidRDefault="009C4F9A" w:rsidP="00583C12">
      <w:pPr>
        <w:jc w:val="both"/>
        <w:rPr>
          <w:bCs/>
          <w:iCs/>
          <w:sz w:val="28"/>
        </w:rPr>
      </w:pPr>
    </w:p>
    <w:p w:rsidR="009C4F9A" w:rsidRDefault="009C4F9A" w:rsidP="00583C12">
      <w:pPr>
        <w:jc w:val="both"/>
        <w:rPr>
          <w:bCs/>
          <w:iCs/>
          <w:sz w:val="28"/>
        </w:rPr>
      </w:pPr>
    </w:p>
    <w:p w:rsidR="009C4F9A" w:rsidRDefault="009C4F9A" w:rsidP="009C4F9A">
      <w:pPr>
        <w:jc w:val="center"/>
        <w:rPr>
          <w:b/>
          <w:iCs/>
          <w:sz w:val="28"/>
        </w:rPr>
      </w:pPr>
      <w:r>
        <w:rPr>
          <w:b/>
          <w:iCs/>
          <w:sz w:val="28"/>
        </w:rPr>
        <w:lastRenderedPageBreak/>
        <w:t>Участники соревнований.</w:t>
      </w:r>
    </w:p>
    <w:p w:rsidR="009C4F9A" w:rsidRDefault="009C4F9A" w:rsidP="009C4F9A">
      <w:pPr>
        <w:numPr>
          <w:ilvl w:val="0"/>
          <w:numId w:val="3"/>
        </w:numPr>
        <w:jc w:val="both"/>
        <w:rPr>
          <w:bCs/>
          <w:iCs/>
          <w:sz w:val="28"/>
        </w:rPr>
      </w:pPr>
      <w:r>
        <w:rPr>
          <w:bCs/>
          <w:iCs/>
          <w:sz w:val="28"/>
        </w:rPr>
        <w:t>Команда состоит из учащихся общеобразовательных школ, в возрасте 9-11 полных лет.</w:t>
      </w:r>
    </w:p>
    <w:p w:rsidR="009C4F9A" w:rsidRDefault="009C4F9A" w:rsidP="009C4F9A">
      <w:pPr>
        <w:numPr>
          <w:ilvl w:val="0"/>
          <w:numId w:val="3"/>
        </w:numPr>
        <w:jc w:val="both"/>
        <w:rPr>
          <w:bCs/>
          <w:iCs/>
          <w:sz w:val="28"/>
        </w:rPr>
      </w:pPr>
      <w:r>
        <w:rPr>
          <w:bCs/>
          <w:iCs/>
          <w:sz w:val="28"/>
        </w:rPr>
        <w:t>Состав команды – 4 человека: 2 мальчика и 2 девочки.</w:t>
      </w:r>
    </w:p>
    <w:p w:rsidR="00341A9B" w:rsidRDefault="009C4F9A" w:rsidP="009C4F9A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>Заявку об участии в конкурсе с отметкой медика о состоянии здоровья предоставить до</w:t>
      </w:r>
      <w:r>
        <w:rPr>
          <w:b/>
          <w:bCs/>
          <w:iCs/>
          <w:sz w:val="28"/>
        </w:rPr>
        <w:t xml:space="preserve"> 12 марта </w:t>
      </w:r>
      <w:r w:rsidRPr="00D05E73">
        <w:rPr>
          <w:b/>
          <w:bCs/>
          <w:iCs/>
          <w:sz w:val="28"/>
        </w:rPr>
        <w:t>201</w:t>
      </w:r>
      <w:r>
        <w:rPr>
          <w:b/>
          <w:bCs/>
          <w:iCs/>
          <w:sz w:val="28"/>
        </w:rPr>
        <w:t>8 года</w:t>
      </w:r>
      <w:r>
        <w:rPr>
          <w:bCs/>
          <w:iCs/>
          <w:sz w:val="28"/>
        </w:rPr>
        <w:t xml:space="preserve"> включительно в ЦДЮТ </w:t>
      </w:r>
      <w:proofErr w:type="spellStart"/>
      <w:r>
        <w:rPr>
          <w:bCs/>
          <w:iCs/>
          <w:sz w:val="28"/>
        </w:rPr>
        <w:t>каб</w:t>
      </w:r>
      <w:proofErr w:type="spellEnd"/>
      <w:r>
        <w:rPr>
          <w:bCs/>
          <w:iCs/>
          <w:sz w:val="28"/>
        </w:rPr>
        <w:t xml:space="preserve">. №105 (Приложение №1) или на </w:t>
      </w:r>
      <w:r w:rsidRPr="00341A9B">
        <w:rPr>
          <w:bCs/>
          <w:iCs/>
          <w:sz w:val="28"/>
        </w:rPr>
        <w:t>электронный адрес</w:t>
      </w:r>
      <w:hyperlink r:id="rId6" w:history="1">
        <w:r w:rsidR="00341A9B" w:rsidRPr="00E67A95">
          <w:rPr>
            <w:rStyle w:val="a9"/>
            <w:bCs/>
            <w:iCs/>
            <w:sz w:val="28"/>
            <w:lang w:val="en-US"/>
          </w:rPr>
          <w:t>dopobr</w:t>
        </w:r>
        <w:r w:rsidR="00341A9B" w:rsidRPr="00341A9B">
          <w:rPr>
            <w:rStyle w:val="a9"/>
            <w:bCs/>
            <w:iCs/>
            <w:sz w:val="28"/>
          </w:rPr>
          <w:t>1954@</w:t>
        </w:r>
        <w:r w:rsidR="00341A9B" w:rsidRPr="00E67A95">
          <w:rPr>
            <w:rStyle w:val="a9"/>
            <w:bCs/>
            <w:iCs/>
            <w:sz w:val="28"/>
            <w:lang w:val="en-US"/>
          </w:rPr>
          <w:t>mail</w:t>
        </w:r>
        <w:r w:rsidR="00341A9B" w:rsidRPr="00341A9B">
          <w:rPr>
            <w:rStyle w:val="a9"/>
            <w:bCs/>
            <w:iCs/>
            <w:sz w:val="28"/>
          </w:rPr>
          <w:t>.</w:t>
        </w:r>
        <w:r w:rsidR="00341A9B" w:rsidRPr="00E67A95">
          <w:rPr>
            <w:rStyle w:val="a9"/>
            <w:bCs/>
            <w:iCs/>
            <w:sz w:val="28"/>
            <w:lang w:val="en-US"/>
          </w:rPr>
          <w:t>ru</w:t>
        </w:r>
      </w:hyperlink>
      <w:r w:rsidR="00341A9B">
        <w:rPr>
          <w:bCs/>
          <w:iCs/>
          <w:sz w:val="28"/>
        </w:rPr>
        <w:t xml:space="preserve">. </w:t>
      </w:r>
    </w:p>
    <w:p w:rsidR="009C4F9A" w:rsidRPr="00341A9B" w:rsidRDefault="00341A9B" w:rsidP="009C4F9A">
      <w:pPr>
        <w:jc w:val="both"/>
        <w:rPr>
          <w:b/>
          <w:bCs/>
          <w:iCs/>
          <w:sz w:val="32"/>
        </w:rPr>
      </w:pPr>
      <w:r w:rsidRPr="00341A9B">
        <w:rPr>
          <w:b/>
          <w:bCs/>
          <w:iCs/>
          <w:sz w:val="32"/>
        </w:rPr>
        <w:t>Заявки, присланные позже данного срока</w:t>
      </w:r>
      <w:r>
        <w:rPr>
          <w:b/>
          <w:bCs/>
          <w:iCs/>
          <w:sz w:val="32"/>
        </w:rPr>
        <w:t>,приниматься не будут!</w:t>
      </w:r>
    </w:p>
    <w:p w:rsidR="009C4F9A" w:rsidRDefault="009C4F9A" w:rsidP="009C4F9A">
      <w:pPr>
        <w:jc w:val="both"/>
        <w:rPr>
          <w:bCs/>
          <w:iCs/>
          <w:sz w:val="28"/>
        </w:rPr>
      </w:pPr>
    </w:p>
    <w:p w:rsidR="009C4F9A" w:rsidRDefault="009C4F9A" w:rsidP="009C4F9A">
      <w:pPr>
        <w:jc w:val="center"/>
        <w:rPr>
          <w:b/>
          <w:iCs/>
          <w:sz w:val="28"/>
        </w:rPr>
      </w:pPr>
      <w:r>
        <w:rPr>
          <w:b/>
          <w:iCs/>
          <w:sz w:val="28"/>
        </w:rPr>
        <w:t>Документация.</w:t>
      </w:r>
    </w:p>
    <w:p w:rsidR="009C4F9A" w:rsidRDefault="009C4F9A" w:rsidP="009C4F9A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ab/>
        <w:t>Каждая команда при регистрации представляет:</w:t>
      </w:r>
    </w:p>
    <w:p w:rsidR="009C4F9A" w:rsidRDefault="009C4F9A" w:rsidP="009C4F9A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>-</w:t>
      </w:r>
      <w:r w:rsidRPr="00A34BDE">
        <w:rPr>
          <w:sz w:val="28"/>
          <w:szCs w:val="28"/>
        </w:rPr>
        <w:t xml:space="preserve">именную заявку, заверенную </w:t>
      </w:r>
      <w:r>
        <w:rPr>
          <w:sz w:val="28"/>
          <w:szCs w:val="28"/>
        </w:rPr>
        <w:t>руководителем команды и директором образовательного учреждения;</w:t>
      </w:r>
    </w:p>
    <w:p w:rsidR="009C4F9A" w:rsidRDefault="009C4F9A" w:rsidP="009C4F9A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- ксерокопию свидетельства о рождении; </w:t>
      </w:r>
    </w:p>
    <w:p w:rsidR="009C4F9A" w:rsidRDefault="009C4F9A" w:rsidP="009C4F9A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>- страховой полис на каждого члена ком</w:t>
      </w:r>
      <w:r w:rsidR="008163DA">
        <w:rPr>
          <w:bCs/>
          <w:iCs/>
          <w:sz w:val="28"/>
        </w:rPr>
        <w:t>анды.</w:t>
      </w:r>
    </w:p>
    <w:p w:rsidR="008163DA" w:rsidRDefault="008163DA" w:rsidP="008163DA">
      <w:pPr>
        <w:ind w:firstLine="708"/>
        <w:jc w:val="both"/>
        <w:rPr>
          <w:bCs/>
          <w:iCs/>
          <w:sz w:val="28"/>
        </w:rPr>
      </w:pPr>
      <w:r>
        <w:rPr>
          <w:bCs/>
          <w:iCs/>
          <w:sz w:val="28"/>
        </w:rPr>
        <w:t>В случае выявления несоответствия между представленными командой документами и действительным возрастом участников соревнований, команда принимает участие в сор</w:t>
      </w:r>
      <w:bookmarkStart w:id="0" w:name="_GoBack"/>
      <w:bookmarkEnd w:id="0"/>
      <w:r>
        <w:rPr>
          <w:bCs/>
          <w:iCs/>
          <w:sz w:val="28"/>
        </w:rPr>
        <w:t>евнованиях вне конкурса. Участники команды выступают только в личном зачете.</w:t>
      </w:r>
    </w:p>
    <w:p w:rsidR="008163DA" w:rsidRDefault="008163DA" w:rsidP="009C4F9A">
      <w:pPr>
        <w:jc w:val="both"/>
        <w:rPr>
          <w:bCs/>
          <w:iCs/>
          <w:sz w:val="28"/>
        </w:rPr>
      </w:pPr>
    </w:p>
    <w:p w:rsidR="006A57EE" w:rsidRDefault="006A57EE" w:rsidP="006A57EE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32534">
        <w:rPr>
          <w:b/>
          <w:bCs/>
          <w:color w:val="000000"/>
          <w:sz w:val="28"/>
          <w:szCs w:val="28"/>
        </w:rPr>
        <w:t xml:space="preserve">Программа </w:t>
      </w:r>
      <w:r>
        <w:rPr>
          <w:b/>
          <w:bCs/>
          <w:color w:val="000000"/>
          <w:sz w:val="28"/>
          <w:szCs w:val="28"/>
        </w:rPr>
        <w:t>К</w:t>
      </w:r>
      <w:r w:rsidRPr="00C32534">
        <w:rPr>
          <w:b/>
          <w:bCs/>
          <w:color w:val="000000"/>
          <w:sz w:val="28"/>
          <w:szCs w:val="28"/>
        </w:rPr>
        <w:t>онкурса</w:t>
      </w:r>
    </w:p>
    <w:p w:rsidR="006A57EE" w:rsidRDefault="006A57EE" w:rsidP="006A57EE">
      <w:pPr>
        <w:pStyle w:val="a5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Программа Конкурса включает в себя: </w:t>
      </w:r>
    </w:p>
    <w:p w:rsidR="006A57EE" w:rsidRDefault="006A57EE" w:rsidP="006A57EE">
      <w:pPr>
        <w:pStyle w:val="a5"/>
        <w:numPr>
          <w:ilvl w:val="0"/>
          <w:numId w:val="4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5станций </w:t>
      </w:r>
      <w:r w:rsidRPr="00045126">
        <w:rPr>
          <w:sz w:val="28"/>
          <w:szCs w:val="28"/>
        </w:rPr>
        <w:t>в командно</w:t>
      </w:r>
      <w:r>
        <w:rPr>
          <w:sz w:val="28"/>
          <w:szCs w:val="28"/>
        </w:rPr>
        <w:t>м зачете;</w:t>
      </w:r>
    </w:p>
    <w:p w:rsidR="006A57EE" w:rsidRDefault="006A57EE" w:rsidP="006A57EE">
      <w:pPr>
        <w:pStyle w:val="a5"/>
        <w:numPr>
          <w:ilvl w:val="0"/>
          <w:numId w:val="4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творческий конкурс команд. </w:t>
      </w:r>
    </w:p>
    <w:p w:rsidR="006A57EE" w:rsidRDefault="006A57EE" w:rsidP="006A57EE">
      <w:pPr>
        <w:pStyle w:val="a5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Станции </w:t>
      </w:r>
      <w:r w:rsidRPr="00956450">
        <w:rPr>
          <w:sz w:val="28"/>
          <w:szCs w:val="28"/>
        </w:rPr>
        <w:t xml:space="preserve">состоят из практических и теоретических заданий, </w:t>
      </w:r>
      <w:r>
        <w:rPr>
          <w:sz w:val="28"/>
          <w:szCs w:val="28"/>
        </w:rPr>
        <w:t xml:space="preserve">с </w:t>
      </w:r>
      <w:r w:rsidRPr="00956450">
        <w:rPr>
          <w:sz w:val="28"/>
          <w:szCs w:val="28"/>
        </w:rPr>
        <w:t>которы</w:t>
      </w:r>
      <w:r>
        <w:rPr>
          <w:sz w:val="28"/>
          <w:szCs w:val="28"/>
        </w:rPr>
        <w:t>ми</w:t>
      </w:r>
      <w:r w:rsidRPr="00956450">
        <w:rPr>
          <w:sz w:val="28"/>
          <w:szCs w:val="28"/>
        </w:rPr>
        <w:t>участник</w:t>
      </w:r>
      <w:r>
        <w:rPr>
          <w:sz w:val="28"/>
          <w:szCs w:val="28"/>
        </w:rPr>
        <w:t>и</w:t>
      </w:r>
      <w:r w:rsidRPr="00956450">
        <w:rPr>
          <w:sz w:val="28"/>
          <w:szCs w:val="28"/>
        </w:rPr>
        <w:t xml:space="preserve"> в полном объеме </w:t>
      </w:r>
      <w:r>
        <w:rPr>
          <w:sz w:val="28"/>
          <w:szCs w:val="28"/>
        </w:rPr>
        <w:t>знакомятся</w:t>
      </w:r>
      <w:r w:rsidRPr="00956450">
        <w:rPr>
          <w:sz w:val="28"/>
          <w:szCs w:val="28"/>
        </w:rPr>
        <w:t xml:space="preserve"> непосредственно перед началом состязаний на каждой станции.</w:t>
      </w:r>
    </w:p>
    <w:p w:rsidR="007C26A7" w:rsidRPr="00DA5682" w:rsidRDefault="007C26A7" w:rsidP="006A57EE">
      <w:pPr>
        <w:pStyle w:val="a5"/>
        <w:ind w:firstLine="720"/>
        <w:rPr>
          <w:sz w:val="28"/>
          <w:szCs w:val="28"/>
        </w:rPr>
      </w:pPr>
      <w:r w:rsidRPr="00201502">
        <w:rPr>
          <w:b/>
          <w:i/>
          <w:color w:val="000000"/>
          <w:sz w:val="28"/>
          <w:szCs w:val="28"/>
        </w:rPr>
        <w:t>Личный зачет:</w:t>
      </w:r>
    </w:p>
    <w:p w:rsidR="007C26A7" w:rsidRDefault="006A57EE" w:rsidP="006A57EE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 w:rsidRPr="007C26A7">
        <w:rPr>
          <w:color w:val="000000"/>
          <w:sz w:val="28"/>
          <w:szCs w:val="28"/>
        </w:rPr>
        <w:t>первая станция «</w:t>
      </w:r>
      <w:r w:rsidRPr="007C26A7">
        <w:rPr>
          <w:b/>
          <w:color w:val="000000"/>
          <w:sz w:val="28"/>
          <w:szCs w:val="28"/>
        </w:rPr>
        <w:t>Знатоки правил дорожного движения</w:t>
      </w:r>
      <w:r w:rsidRPr="007C26A7">
        <w:rPr>
          <w:color w:val="000000"/>
          <w:sz w:val="28"/>
          <w:szCs w:val="28"/>
        </w:rPr>
        <w:t xml:space="preserve">» – индивидуальный теоретический экзамен на знание Правил дорожного движения Российской Федерации (далее – ПДД), </w:t>
      </w:r>
    </w:p>
    <w:p w:rsidR="007C26A7" w:rsidRDefault="006A57EE" w:rsidP="007C26A7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 w:rsidRPr="007C26A7">
        <w:rPr>
          <w:color w:val="000000"/>
          <w:sz w:val="28"/>
          <w:szCs w:val="28"/>
        </w:rPr>
        <w:t xml:space="preserve">вторая станция </w:t>
      </w:r>
      <w:r w:rsidRPr="007C26A7">
        <w:rPr>
          <w:b/>
          <w:sz w:val="28"/>
          <w:szCs w:val="28"/>
        </w:rPr>
        <w:t>«Знание основ оказания первой помощи»</w:t>
      </w:r>
      <w:r w:rsidRPr="007C26A7">
        <w:rPr>
          <w:color w:val="000000"/>
          <w:sz w:val="28"/>
          <w:szCs w:val="28"/>
        </w:rPr>
        <w:t>–индивидуально-командный теоретический экзамен, включающий вопросы на знание основ оказания первой помощи, подведение</w:t>
      </w:r>
    </w:p>
    <w:p w:rsidR="007C26A7" w:rsidRPr="007C26A7" w:rsidRDefault="007C26A7" w:rsidP="007C26A7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третья</w:t>
      </w:r>
      <w:r w:rsidR="006A57EE" w:rsidRPr="007C26A7">
        <w:rPr>
          <w:bCs/>
          <w:sz w:val="28"/>
          <w:szCs w:val="28"/>
        </w:rPr>
        <w:t xml:space="preserve"> станция </w:t>
      </w:r>
      <w:r w:rsidR="006A57EE" w:rsidRPr="007C26A7">
        <w:rPr>
          <w:b/>
          <w:bCs/>
          <w:sz w:val="28"/>
          <w:szCs w:val="28"/>
        </w:rPr>
        <w:t>«Фигурное вождение велосипеда»</w:t>
      </w:r>
      <w:r w:rsidR="006A57EE" w:rsidRPr="007C26A7">
        <w:rPr>
          <w:bCs/>
          <w:sz w:val="28"/>
          <w:szCs w:val="28"/>
        </w:rPr>
        <w:t xml:space="preserve"> –индивидуальноефигурное вождение велосипеда на специально оборудованных препятствиями </w:t>
      </w:r>
      <w:r w:rsidR="006A57EE" w:rsidRPr="007C26A7">
        <w:rPr>
          <w:color w:val="000000"/>
          <w:sz w:val="28"/>
          <w:szCs w:val="28"/>
        </w:rPr>
        <w:t>площадках, подведение командного результата;</w:t>
      </w:r>
    </w:p>
    <w:p w:rsidR="007C26A7" w:rsidRDefault="007C26A7" w:rsidP="007C26A7">
      <w:pPr>
        <w:pStyle w:val="a5"/>
        <w:ind w:left="720" w:firstLine="0"/>
        <w:outlineLvl w:val="0"/>
        <w:rPr>
          <w:b/>
          <w:i/>
          <w:color w:val="000000"/>
          <w:sz w:val="28"/>
          <w:szCs w:val="28"/>
        </w:rPr>
      </w:pPr>
    </w:p>
    <w:p w:rsidR="007C26A7" w:rsidRPr="007C26A7" w:rsidRDefault="007C26A7" w:rsidP="007C26A7">
      <w:pPr>
        <w:pStyle w:val="a5"/>
        <w:ind w:left="720" w:firstLine="0"/>
        <w:outlineLvl w:val="0"/>
        <w:rPr>
          <w:b/>
          <w:i/>
          <w:color w:val="000000"/>
          <w:sz w:val="28"/>
          <w:szCs w:val="28"/>
        </w:rPr>
      </w:pPr>
      <w:r w:rsidRPr="007C26A7">
        <w:rPr>
          <w:b/>
          <w:i/>
          <w:color w:val="000000"/>
          <w:sz w:val="28"/>
          <w:szCs w:val="28"/>
        </w:rPr>
        <w:t>Командный зачет:</w:t>
      </w:r>
    </w:p>
    <w:p w:rsidR="007C26A7" w:rsidRPr="00A0277C" w:rsidRDefault="007C26A7" w:rsidP="007C26A7">
      <w:pPr>
        <w:pStyle w:val="a5"/>
        <w:numPr>
          <w:ilvl w:val="0"/>
          <w:numId w:val="6"/>
        </w:numPr>
        <w:tabs>
          <w:tab w:val="left" w:pos="0"/>
        </w:tabs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четвертая</w:t>
      </w:r>
      <w:r w:rsidRPr="006A57EE">
        <w:rPr>
          <w:color w:val="000000"/>
          <w:sz w:val="28"/>
          <w:szCs w:val="28"/>
        </w:rPr>
        <w:t xml:space="preserve"> станция </w:t>
      </w:r>
      <w:r w:rsidRPr="006A57EE">
        <w:rPr>
          <w:b/>
          <w:color w:val="000000"/>
          <w:sz w:val="28"/>
          <w:szCs w:val="28"/>
        </w:rPr>
        <w:t>«Полоса препятствий»</w:t>
      </w:r>
      <w:r w:rsidRPr="006A57EE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командный конкурс на прохождение препятствий на время.</w:t>
      </w:r>
    </w:p>
    <w:p w:rsidR="006A57EE" w:rsidRPr="00D821AA" w:rsidRDefault="006A57EE" w:rsidP="006A57EE">
      <w:pPr>
        <w:pStyle w:val="a5"/>
        <w:numPr>
          <w:ilvl w:val="0"/>
          <w:numId w:val="4"/>
        </w:numPr>
        <w:rPr>
          <w:sz w:val="28"/>
          <w:szCs w:val="28"/>
        </w:rPr>
      </w:pPr>
      <w:r w:rsidRPr="00D821AA">
        <w:rPr>
          <w:sz w:val="28"/>
          <w:szCs w:val="28"/>
        </w:rPr>
        <w:lastRenderedPageBreak/>
        <w:t xml:space="preserve">пятая станция </w:t>
      </w:r>
      <w:r w:rsidRPr="00D821AA">
        <w:rPr>
          <w:b/>
          <w:sz w:val="28"/>
          <w:szCs w:val="28"/>
        </w:rPr>
        <w:t>«Основы безопасности жизнедеятельности»</w:t>
      </w:r>
      <w:r w:rsidRPr="00D821AA">
        <w:rPr>
          <w:sz w:val="28"/>
          <w:szCs w:val="28"/>
        </w:rPr>
        <w:t xml:space="preserve"> – </w:t>
      </w:r>
      <w:r w:rsidRPr="00156E9F">
        <w:rPr>
          <w:color w:val="000000"/>
          <w:sz w:val="28"/>
          <w:szCs w:val="28"/>
        </w:rPr>
        <w:t>индивидуально-командный</w:t>
      </w:r>
      <w:r w:rsidRPr="00D821AA">
        <w:rPr>
          <w:sz w:val="28"/>
          <w:szCs w:val="28"/>
        </w:rPr>
        <w:t xml:space="preserve"> теоретический экзамен на знание основ безопасного поведения на дороге пешехода, велосипедиста</w:t>
      </w:r>
      <w:r>
        <w:rPr>
          <w:sz w:val="28"/>
          <w:szCs w:val="28"/>
        </w:rPr>
        <w:t>,</w:t>
      </w:r>
      <w:r w:rsidRPr="00D821AA">
        <w:rPr>
          <w:sz w:val="28"/>
          <w:szCs w:val="28"/>
        </w:rPr>
        <w:t xml:space="preserve"> проверк</w:t>
      </w:r>
      <w:r>
        <w:rPr>
          <w:sz w:val="28"/>
          <w:szCs w:val="28"/>
        </w:rPr>
        <w:t>а</w:t>
      </w:r>
      <w:r w:rsidRPr="00D821AA">
        <w:rPr>
          <w:sz w:val="28"/>
          <w:szCs w:val="28"/>
        </w:rPr>
        <w:t xml:space="preserve"> эрудиции участников</w:t>
      </w:r>
      <w:r>
        <w:rPr>
          <w:sz w:val="28"/>
          <w:szCs w:val="28"/>
        </w:rPr>
        <w:t>,</w:t>
      </w:r>
      <w:r w:rsidRPr="00D821AA">
        <w:rPr>
          <w:sz w:val="28"/>
          <w:szCs w:val="28"/>
        </w:rPr>
        <w:t xml:space="preserve"> подведение командного результата.</w:t>
      </w:r>
    </w:p>
    <w:p w:rsidR="006A57EE" w:rsidRPr="00203EB4" w:rsidRDefault="006A57EE" w:rsidP="006A57EE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 w:rsidRPr="00203EB4">
        <w:rPr>
          <w:snapToGrid w:val="0"/>
          <w:sz w:val="28"/>
          <w:szCs w:val="28"/>
        </w:rPr>
        <w:t xml:space="preserve">Творческий конкурс команд </w:t>
      </w:r>
      <w:r w:rsidRPr="00203EB4">
        <w:rPr>
          <w:b/>
          <w:snapToGrid w:val="0"/>
          <w:color w:val="000000"/>
          <w:sz w:val="28"/>
          <w:szCs w:val="28"/>
        </w:rPr>
        <w:t>«Вместе – за безопасность дорожного движения»</w:t>
      </w:r>
      <w:r w:rsidRPr="00203EB4">
        <w:rPr>
          <w:snapToGrid w:val="0"/>
          <w:sz w:val="28"/>
          <w:szCs w:val="28"/>
        </w:rPr>
        <w:t xml:space="preserve"> –</w:t>
      </w:r>
      <w:r>
        <w:rPr>
          <w:snapToGrid w:val="0"/>
          <w:sz w:val="28"/>
          <w:szCs w:val="28"/>
        </w:rPr>
        <w:t xml:space="preserve"> агитационно-пропагандистское выступление о </w:t>
      </w:r>
      <w:r w:rsidRPr="00203EB4">
        <w:rPr>
          <w:snapToGrid w:val="0"/>
          <w:sz w:val="28"/>
          <w:szCs w:val="28"/>
        </w:rPr>
        <w:t>безопасно</w:t>
      </w:r>
      <w:r>
        <w:rPr>
          <w:snapToGrid w:val="0"/>
          <w:sz w:val="28"/>
          <w:szCs w:val="28"/>
        </w:rPr>
        <w:t>м</w:t>
      </w:r>
      <w:r w:rsidRPr="00203EB4">
        <w:rPr>
          <w:snapToGrid w:val="0"/>
          <w:sz w:val="28"/>
          <w:szCs w:val="28"/>
        </w:rPr>
        <w:t xml:space="preserve"> поведени</w:t>
      </w:r>
      <w:r>
        <w:rPr>
          <w:snapToGrid w:val="0"/>
          <w:sz w:val="28"/>
          <w:szCs w:val="28"/>
        </w:rPr>
        <w:t>и</w:t>
      </w:r>
      <w:r w:rsidRPr="00203EB4">
        <w:rPr>
          <w:snapToGrid w:val="0"/>
          <w:sz w:val="28"/>
          <w:szCs w:val="28"/>
        </w:rPr>
        <w:t xml:space="preserve"> на дорогах.</w:t>
      </w:r>
    </w:p>
    <w:p w:rsidR="009C4F9A" w:rsidRDefault="009C4F9A" w:rsidP="009C4F9A">
      <w:pPr>
        <w:jc w:val="both"/>
        <w:rPr>
          <w:bCs/>
          <w:iCs/>
          <w:sz w:val="28"/>
        </w:rPr>
      </w:pPr>
    </w:p>
    <w:p w:rsidR="00207EFB" w:rsidRPr="00207EFB" w:rsidRDefault="00207EFB" w:rsidP="00207EFB">
      <w:pPr>
        <w:ind w:firstLine="708"/>
        <w:jc w:val="center"/>
        <w:rPr>
          <w:b/>
          <w:sz w:val="28"/>
          <w:szCs w:val="28"/>
        </w:rPr>
      </w:pPr>
      <w:r w:rsidRPr="00207EFB">
        <w:rPr>
          <w:b/>
          <w:sz w:val="28"/>
          <w:szCs w:val="28"/>
        </w:rPr>
        <w:t>Условия проведения конкурса</w:t>
      </w:r>
    </w:p>
    <w:p w:rsidR="00207EFB" w:rsidRPr="007950F1" w:rsidRDefault="00207EFB" w:rsidP="00207EFB">
      <w:pPr>
        <w:jc w:val="center"/>
        <w:rPr>
          <w:b/>
          <w:sz w:val="20"/>
          <w:szCs w:val="20"/>
        </w:rPr>
      </w:pPr>
    </w:p>
    <w:p w:rsidR="00207EFB" w:rsidRDefault="00207EFB" w:rsidP="00207E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Правила соревнований, порядок проведения, систему подсчета баллов и штрафных очков доводит до участников главная судейская коллегия и жюри творческих конкурсов на общем собрании участников конкурса ЮИД «Безопасное колесо».</w:t>
      </w:r>
    </w:p>
    <w:p w:rsidR="00207EFB" w:rsidRDefault="00207EFB" w:rsidP="00207EFB">
      <w:pPr>
        <w:pStyle w:val="a5"/>
        <w:tabs>
          <w:tab w:val="left" w:pos="0"/>
          <w:tab w:val="left" w:pos="720"/>
          <w:tab w:val="num" w:pos="98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Подсчет результатов ведется по количеству штрафных баллов, полученных как каждым участником лично, так и суммарно всеми членами команды, в соответствии с Правилами проведения Конкурса. </w:t>
      </w:r>
    </w:p>
    <w:p w:rsidR="00207EFB" w:rsidRPr="00201502" w:rsidRDefault="00207EFB" w:rsidP="00207EFB">
      <w:pPr>
        <w:pStyle w:val="a5"/>
        <w:tabs>
          <w:tab w:val="left" w:pos="0"/>
          <w:tab w:val="num" w:pos="720"/>
        </w:tabs>
        <w:rPr>
          <w:color w:val="000000"/>
          <w:sz w:val="28"/>
          <w:szCs w:val="28"/>
        </w:rPr>
      </w:pPr>
      <w:r w:rsidRPr="00D553B2">
        <w:rPr>
          <w:color w:val="000000"/>
          <w:sz w:val="28"/>
          <w:szCs w:val="28"/>
        </w:rPr>
        <w:tab/>
      </w:r>
      <w:r w:rsidRPr="00201502">
        <w:rPr>
          <w:color w:val="000000"/>
          <w:sz w:val="28"/>
          <w:szCs w:val="28"/>
        </w:rPr>
        <w:t>В случае если участник Конкурса выбывает из соревнований по медицинским показаниям (ввиду травмы, заболевания и т.д.), то баллы, заработанные участником при выполнении упражнений, засчитываются в общий зачет команды. За упражнение, которое участник не выполнил, засчитывается максимальное число штрафных баллов из заработанных остальными участниками Конкурса, в соответствии с Правилами проведения Конкурса.</w:t>
      </w:r>
    </w:p>
    <w:p w:rsidR="00207EFB" w:rsidRDefault="00207EFB" w:rsidP="00207EFB">
      <w:pPr>
        <w:rPr>
          <w:sz w:val="28"/>
          <w:szCs w:val="28"/>
        </w:rPr>
      </w:pPr>
      <w:r>
        <w:rPr>
          <w:sz w:val="28"/>
          <w:szCs w:val="28"/>
        </w:rPr>
        <w:tab/>
        <w:t>Команда участница конкурса должна иметь единую парадную форму.</w:t>
      </w:r>
    </w:p>
    <w:p w:rsidR="00207EFB" w:rsidRDefault="00207EFB" w:rsidP="00207EFB">
      <w:pPr>
        <w:jc w:val="center"/>
        <w:rPr>
          <w:b/>
          <w:sz w:val="32"/>
          <w:szCs w:val="32"/>
        </w:rPr>
      </w:pPr>
    </w:p>
    <w:p w:rsidR="00207EFB" w:rsidRDefault="00207EFB" w:rsidP="00207EF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Станции конкурса </w:t>
      </w:r>
    </w:p>
    <w:p w:rsidR="00207EFB" w:rsidRDefault="00207EFB" w:rsidP="00207EFB">
      <w:pPr>
        <w:widowControl w:val="0"/>
        <w:autoSpaceDE w:val="0"/>
        <w:autoSpaceDN w:val="0"/>
        <w:adjustRightInd w:val="0"/>
        <w:ind w:firstLine="360"/>
        <w:jc w:val="center"/>
        <w:rPr>
          <w:b/>
          <w:bCs/>
          <w:sz w:val="28"/>
          <w:szCs w:val="28"/>
        </w:rPr>
      </w:pPr>
      <w:r w:rsidRPr="00C32534">
        <w:rPr>
          <w:b/>
          <w:bCs/>
          <w:sz w:val="28"/>
          <w:szCs w:val="28"/>
        </w:rPr>
        <w:t xml:space="preserve">Станция </w:t>
      </w:r>
      <w:r>
        <w:rPr>
          <w:b/>
          <w:bCs/>
          <w:sz w:val="28"/>
          <w:szCs w:val="28"/>
        </w:rPr>
        <w:t xml:space="preserve">№ </w:t>
      </w:r>
      <w:r w:rsidRPr="00C32534">
        <w:rPr>
          <w:b/>
          <w:bCs/>
          <w:sz w:val="28"/>
          <w:szCs w:val="28"/>
        </w:rPr>
        <w:t>1 «Знатоки правил дорожного движения»</w:t>
      </w:r>
    </w:p>
    <w:p w:rsidR="00583C12" w:rsidRDefault="001278CC" w:rsidP="001278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Каждому участнику команды предлагается выполнить </w:t>
      </w:r>
      <w:r w:rsidR="0031794C">
        <w:rPr>
          <w:sz w:val="28"/>
          <w:szCs w:val="28"/>
        </w:rPr>
        <w:t>14</w:t>
      </w:r>
      <w:r>
        <w:rPr>
          <w:sz w:val="28"/>
          <w:szCs w:val="28"/>
        </w:rPr>
        <w:t xml:space="preserve"> заданий-вопроса, которые задаются и решаются в определенном программном режиме. Все вопросы высвечиваются на экране, участники дают ответы на специальных бланках.</w:t>
      </w:r>
    </w:p>
    <w:p w:rsidR="008545C7" w:rsidRPr="008545C7" w:rsidRDefault="008545C7" w:rsidP="001278CC">
      <w:pPr>
        <w:ind w:firstLine="708"/>
        <w:jc w:val="both"/>
        <w:rPr>
          <w:b/>
          <w:sz w:val="28"/>
        </w:rPr>
      </w:pPr>
      <w:r w:rsidRPr="008545C7">
        <w:rPr>
          <w:b/>
          <w:sz w:val="32"/>
          <w:szCs w:val="28"/>
        </w:rPr>
        <w:t>При себе иметь планшет, ручки.</w:t>
      </w:r>
    </w:p>
    <w:p w:rsidR="00207EFB" w:rsidRDefault="00207EFB"/>
    <w:p w:rsidR="00207EFB" w:rsidRPr="00207EFB" w:rsidRDefault="00207EFB" w:rsidP="00207EFB">
      <w:pPr>
        <w:pStyle w:val="a5"/>
        <w:jc w:val="center"/>
        <w:rPr>
          <w:b/>
          <w:color w:val="FF0000"/>
          <w:sz w:val="28"/>
          <w:szCs w:val="28"/>
        </w:rPr>
      </w:pPr>
      <w:r w:rsidRPr="00207EFB">
        <w:rPr>
          <w:b/>
          <w:sz w:val="28"/>
          <w:szCs w:val="28"/>
        </w:rPr>
        <w:t>Станция № 2. «Знание основ оказания первой помощи»</w:t>
      </w:r>
    </w:p>
    <w:p w:rsidR="00207EFB" w:rsidRDefault="00207EFB" w:rsidP="00207EFB">
      <w:pPr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Проводится в закрытом помещении в двух кабинетах</w:t>
      </w:r>
      <w:r>
        <w:rPr>
          <w:sz w:val="28"/>
          <w:szCs w:val="28"/>
        </w:rPr>
        <w:t xml:space="preserve">: кабинет «Теория» и кабинет «Практика». </w:t>
      </w:r>
    </w:p>
    <w:p w:rsidR="00207EFB" w:rsidRDefault="00207EFB" w:rsidP="00207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данной станции готовится несколько вариантов билетов, которые вскрываются непосредственно перед началом соревнований.</w:t>
      </w:r>
    </w:p>
    <w:p w:rsidR="00207EFB" w:rsidRDefault="00207EFB" w:rsidP="00207EF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Станция включает вопросы на знание основ оказания первой помощи (1 теоретическое и 1 практическое задания). </w:t>
      </w:r>
    </w:p>
    <w:p w:rsidR="0036100D" w:rsidRDefault="00207EFB" w:rsidP="0036100D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Теоретическое задание</w:t>
      </w:r>
      <w:r>
        <w:rPr>
          <w:color w:val="000000"/>
          <w:sz w:val="28"/>
          <w:szCs w:val="28"/>
        </w:rPr>
        <w:t xml:space="preserve"> представляет собой решение билета, состоящего из </w:t>
      </w:r>
      <w:r w:rsidR="007D5A4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теоретических вопросов на знание основ оказания первой помощи с вариантами ответов, один из которых – верный. Вопросы в данном </w:t>
      </w:r>
      <w:r>
        <w:rPr>
          <w:color w:val="000000"/>
          <w:sz w:val="28"/>
          <w:szCs w:val="28"/>
        </w:rPr>
        <w:lastRenderedPageBreak/>
        <w:t>блоке составлены по следующим темам:</w:t>
      </w:r>
    </w:p>
    <w:p w:rsidR="0036100D" w:rsidRPr="002376EE" w:rsidRDefault="0036100D" w:rsidP="0036100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Засчитываются правильные варианты ответов. </w:t>
      </w:r>
    </w:p>
    <w:p w:rsidR="0036100D" w:rsidRDefault="0036100D" w:rsidP="00207EFB">
      <w:pPr>
        <w:ind w:firstLine="720"/>
        <w:jc w:val="both"/>
        <w:rPr>
          <w:color w:val="000000"/>
          <w:sz w:val="28"/>
          <w:szCs w:val="28"/>
        </w:rPr>
      </w:pPr>
    </w:p>
    <w:p w:rsidR="00207EFB" w:rsidRPr="00341A9B" w:rsidRDefault="00207EFB" w:rsidP="00207EFB">
      <w:pPr>
        <w:ind w:firstLine="720"/>
        <w:jc w:val="both"/>
        <w:rPr>
          <w:sz w:val="28"/>
          <w:szCs w:val="28"/>
        </w:rPr>
      </w:pPr>
      <w:r w:rsidRPr="00341A9B">
        <w:rPr>
          <w:sz w:val="28"/>
          <w:szCs w:val="28"/>
        </w:rPr>
        <w:t xml:space="preserve">Время на выполнение 1-го задания фиксируется для каждого участника отдельно, но не более </w:t>
      </w:r>
      <w:r w:rsidR="00E751CA" w:rsidRPr="00341A9B">
        <w:rPr>
          <w:sz w:val="28"/>
          <w:szCs w:val="28"/>
        </w:rPr>
        <w:t>5</w:t>
      </w:r>
      <w:r w:rsidRPr="00341A9B">
        <w:rPr>
          <w:sz w:val="28"/>
          <w:szCs w:val="28"/>
        </w:rPr>
        <w:t>-х минут.</w:t>
      </w:r>
    </w:p>
    <w:p w:rsidR="00207EFB" w:rsidRDefault="00207EFB" w:rsidP="00207EF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Теоретическое задание выполняется каждым участником индивидуально.</w:t>
      </w:r>
    </w:p>
    <w:p w:rsidR="00207EFB" w:rsidRDefault="00207EFB" w:rsidP="00207EFB">
      <w:pPr>
        <w:pStyle w:val="a5"/>
        <w:ind w:firstLine="708"/>
        <w:rPr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Практическое задание</w:t>
      </w:r>
      <w:r>
        <w:rPr>
          <w:color w:val="000000"/>
          <w:sz w:val="28"/>
          <w:szCs w:val="28"/>
        </w:rPr>
        <w:t xml:space="preserve"> представляет собой одну задачу по оказанию первой помощи пострадавшему в дорожно-транспортном происшествии с применением перевязочных материалов и подручных средств, наложением простых повязок, а также применением общедоступных средств, содержащихся в автомобильной аптечке (Приказ </w:t>
      </w:r>
      <w:proofErr w:type="spellStart"/>
      <w:r>
        <w:rPr>
          <w:color w:val="000000"/>
          <w:sz w:val="28"/>
          <w:szCs w:val="28"/>
        </w:rPr>
        <w:t>Минздравсоцразвития</w:t>
      </w:r>
      <w:proofErr w:type="spellEnd"/>
      <w:r>
        <w:rPr>
          <w:color w:val="000000"/>
          <w:sz w:val="28"/>
          <w:szCs w:val="28"/>
        </w:rPr>
        <w:t xml:space="preserve"> России от 8 сентября </w:t>
      </w:r>
      <w:smartTag w:uri="urn:schemas-microsoft-com:office:smarttags" w:element="metricconverter">
        <w:smartTagPr>
          <w:attr w:name="ProductID" w:val="2009 г"/>
        </w:smartTagPr>
        <w:r>
          <w:rPr>
            <w:color w:val="000000"/>
            <w:sz w:val="28"/>
            <w:szCs w:val="28"/>
          </w:rPr>
          <w:t>2009 г</w:t>
        </w:r>
      </w:smartTag>
      <w:r>
        <w:rPr>
          <w:color w:val="000000"/>
          <w:sz w:val="28"/>
          <w:szCs w:val="28"/>
        </w:rPr>
        <w:t xml:space="preserve">. № 697н «О внесении изменений в приказ Министерства здравоохранение и медицинской промышленности Российской Федерации от 20 августа </w:t>
      </w:r>
      <w:smartTag w:uri="urn:schemas-microsoft-com:office:smarttags" w:element="metricconverter">
        <w:smartTagPr>
          <w:attr w:name="ProductID" w:val="1996 г"/>
        </w:smartTagPr>
        <w:r>
          <w:rPr>
            <w:color w:val="000000"/>
            <w:sz w:val="28"/>
            <w:szCs w:val="28"/>
          </w:rPr>
          <w:t>1996 г</w:t>
        </w:r>
      </w:smartTag>
      <w:r>
        <w:rPr>
          <w:color w:val="000000"/>
          <w:sz w:val="28"/>
          <w:szCs w:val="28"/>
        </w:rPr>
        <w:t xml:space="preserve">. № 325»). </w:t>
      </w:r>
      <w:proofErr w:type="gramEnd"/>
    </w:p>
    <w:p w:rsidR="00207EFB" w:rsidRDefault="00207EFB" w:rsidP="00207EFB">
      <w:pPr>
        <w:pStyle w:val="a5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Время, отведенное для выполнения  задачи – не более 5 минут. </w:t>
      </w:r>
    </w:p>
    <w:p w:rsidR="00207EFB" w:rsidRDefault="00207EFB" w:rsidP="00207EFB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каждый неверный ответ на вопрос билета в теоретическом задании участнику начисляется 3 штрафных балла. </w:t>
      </w:r>
    </w:p>
    <w:p w:rsidR="00207EFB" w:rsidRDefault="00207EFB" w:rsidP="00207EFB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неверно выполненное или частично не выполненное 2-е задание участнику начисляется по 2 штрафных балла.</w:t>
      </w:r>
    </w:p>
    <w:p w:rsidR="00207EFB" w:rsidRDefault="00207EFB" w:rsidP="00207EFB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невыполненную или неверно выполненную задачу начисляются следующие штрафные баллы:</w:t>
      </w:r>
    </w:p>
    <w:p w:rsidR="00207EFB" w:rsidRDefault="00207EFB" w:rsidP="00207EFB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случае неправильной последовательности действий при оказании первой помощи – 5 баллов;</w:t>
      </w:r>
    </w:p>
    <w:p w:rsidR="00207EFB" w:rsidRDefault="00207EFB" w:rsidP="00207EFB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неверного применения или неприменения лекарственного препарата или средства – 5 баллов;</w:t>
      </w:r>
    </w:p>
    <w:p w:rsidR="00207EFB" w:rsidRDefault="00207EFB" w:rsidP="00207EFB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каждое неверное действие при оказании первой помощи, указанной в задаче, – 2 балла.</w:t>
      </w:r>
    </w:p>
    <w:p w:rsidR="00207EFB" w:rsidRDefault="00207EFB" w:rsidP="00207EFB">
      <w:pPr>
        <w:pStyle w:val="a5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Практическое задание выполняется </w:t>
      </w:r>
      <w:r w:rsidRPr="00A256D6">
        <w:rPr>
          <w:color w:val="000000"/>
          <w:sz w:val="28"/>
          <w:szCs w:val="28"/>
          <w:u w:val="single"/>
        </w:rPr>
        <w:t>парой участников</w:t>
      </w:r>
      <w:r>
        <w:rPr>
          <w:color w:val="000000"/>
          <w:sz w:val="28"/>
          <w:szCs w:val="28"/>
        </w:rPr>
        <w:t xml:space="preserve"> (пары формируются участниками по своему усмотрению). Для выполнения задачи каждая пара выбирает билет, зачитывает задачу, подготавливает все необходимые предметы для оказания первой помощи и по разрешению помощника главного судьи станции выполняет задание.</w:t>
      </w:r>
    </w:p>
    <w:p w:rsidR="00207EFB" w:rsidRDefault="00207EFB" w:rsidP="00207EFB">
      <w:pPr>
        <w:pStyle w:val="a5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выполнения задания помощник главного судьи станции может задавать уточняющие вопросы по теме задачи.</w:t>
      </w:r>
    </w:p>
    <w:p w:rsidR="00207EFB" w:rsidRDefault="00207EFB" w:rsidP="00207EFB">
      <w:pPr>
        <w:pStyle w:val="a5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штрафных баллов, полученных парой участников при выполнении задачи, делится на каждого участника поровну при подведении итогов в личном зачете и суммируется к итоговому результату при подведении командного зачета.</w:t>
      </w:r>
    </w:p>
    <w:p w:rsidR="00207EFB" w:rsidRDefault="00207EFB" w:rsidP="00255257">
      <w:pPr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При определении победителей учитывается количество полученных штрафных баллов. При равенстве верно выполненных заданий предпочтение отдается участнику, показавшему наилучшее время при выполнении 1-го задания.При равенстве верно выполненных заданий и равенстве затраченного времени на решение 1-го задания предпочтение отдается более юному участнику.</w:t>
      </w:r>
    </w:p>
    <w:p w:rsidR="00520CE8" w:rsidRDefault="00520CE8" w:rsidP="00207EFB">
      <w:pPr>
        <w:rPr>
          <w:snapToGrid w:val="0"/>
          <w:color w:val="000000"/>
          <w:sz w:val="28"/>
          <w:szCs w:val="28"/>
        </w:rPr>
      </w:pPr>
    </w:p>
    <w:p w:rsidR="00255257" w:rsidRDefault="00255257" w:rsidP="00520CE8">
      <w:pPr>
        <w:jc w:val="center"/>
        <w:rPr>
          <w:b/>
          <w:i/>
          <w:sz w:val="28"/>
          <w:szCs w:val="28"/>
        </w:rPr>
      </w:pPr>
    </w:p>
    <w:p w:rsidR="00255257" w:rsidRDefault="00255257" w:rsidP="00520CE8">
      <w:pPr>
        <w:jc w:val="center"/>
        <w:rPr>
          <w:b/>
          <w:i/>
          <w:sz w:val="28"/>
          <w:szCs w:val="28"/>
        </w:rPr>
      </w:pPr>
    </w:p>
    <w:p w:rsidR="00520CE8" w:rsidRDefault="00520CE8" w:rsidP="00520CE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СТАНЦИЯ № 3. Фигурное вождение велосипеда.</w:t>
      </w:r>
    </w:p>
    <w:p w:rsidR="00520CE8" w:rsidRDefault="00520CE8" w:rsidP="00520CE8">
      <w:pPr>
        <w:pStyle w:val="a5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Станция состоит из двух площадок с препятствиями. </w:t>
      </w:r>
    </w:p>
    <w:p w:rsidR="00520CE8" w:rsidRDefault="00520CE8" w:rsidP="00520CE8">
      <w:pPr>
        <w:pStyle w:val="a5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Все площадки станции содержат не более 6 элементов фигурного вождения. </w:t>
      </w:r>
    </w:p>
    <w:p w:rsidR="00520CE8" w:rsidRDefault="00520CE8" w:rsidP="00520CE8">
      <w:pPr>
        <w:pStyle w:val="a5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конце выступления судьями составляется протокол, в котором отмечается время прохождения участниками площадки станции и штрафные баллы. </w:t>
      </w:r>
    </w:p>
    <w:p w:rsidR="00520CE8" w:rsidRDefault="00520CE8" w:rsidP="00520CE8">
      <w:pPr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При определении победителей учитывается количество полученных штрафных баллов на двух площадках станции. В случае равенства штрафных </w:t>
      </w:r>
      <w:r>
        <w:rPr>
          <w:color w:val="000000"/>
          <w:sz w:val="28"/>
          <w:szCs w:val="28"/>
        </w:rPr>
        <w:t>баллов</w:t>
      </w:r>
      <w:r>
        <w:rPr>
          <w:snapToGrid w:val="0"/>
          <w:color w:val="000000"/>
          <w:sz w:val="28"/>
          <w:szCs w:val="28"/>
        </w:rPr>
        <w:t xml:space="preserve"> первенство отдается участнику, затратившему наименьшее время на прохождение двух площадок станции. </w:t>
      </w:r>
    </w:p>
    <w:p w:rsidR="00520CE8" w:rsidRDefault="00520CE8" w:rsidP="00520CE8">
      <w:pPr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При равенстве штрафных баллов и времени, затраченного участниками на прохождение двух площадок станции, предпочтение отдается более юному участнику.</w:t>
      </w:r>
    </w:p>
    <w:p w:rsidR="00520CE8" w:rsidRDefault="00520CE8" w:rsidP="00520CE8">
      <w:pPr>
        <w:ind w:firstLine="720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Штрафные баллы начисляются за следующие нарушения:</w:t>
      </w:r>
    </w:p>
    <w:p w:rsidR="00520CE8" w:rsidRDefault="00520CE8" w:rsidP="00520CE8">
      <w:pPr>
        <w:ind w:firstLine="720"/>
        <w:jc w:val="both"/>
        <w:rPr>
          <w:snapToGrid w:val="0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9"/>
        <w:gridCol w:w="4312"/>
      </w:tblGrid>
      <w:tr w:rsidR="00520CE8" w:rsidRPr="00F73485" w:rsidTr="00D4583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tabs>
                <w:tab w:val="left" w:pos="6060"/>
              </w:tabs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Неспортивное поведение участника на станции</w:t>
            </w:r>
            <w:r w:rsidRPr="00F73485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- 20</w:t>
            </w:r>
          </w:p>
          <w:p w:rsidR="00520CE8" w:rsidRPr="00F73485" w:rsidRDefault="00520CE8" w:rsidP="00D45836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(снятие участника со станции)</w:t>
            </w:r>
          </w:p>
        </w:tc>
      </w:tr>
      <w:tr w:rsidR="00520CE8" w:rsidRPr="00F73485" w:rsidTr="00D4583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Пропуск препятствия целиком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center"/>
              <w:rPr>
                <w:color w:val="FF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- 10</w:t>
            </w:r>
          </w:p>
        </w:tc>
      </w:tr>
      <w:tr w:rsidR="00520CE8" w:rsidRPr="00F73485" w:rsidTr="00D4583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Касание ногой земли при выполнении препятствия (каждое касание)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- 1</w:t>
            </w:r>
          </w:p>
        </w:tc>
      </w:tr>
      <w:tr w:rsidR="00520CE8" w:rsidRPr="00F73485" w:rsidTr="00D4583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 xml:space="preserve">Неполный проезд препятствия (кроме специально </w:t>
            </w:r>
            <w:proofErr w:type="gramStart"/>
            <w:r w:rsidRPr="00F73485">
              <w:rPr>
                <w:color w:val="000000"/>
                <w:sz w:val="28"/>
                <w:szCs w:val="28"/>
              </w:rPr>
              <w:t>оговоренных</w:t>
            </w:r>
            <w:proofErr w:type="gramEnd"/>
            <w:r w:rsidRPr="00F73485">
              <w:rPr>
                <w:color w:val="000000"/>
                <w:sz w:val="28"/>
                <w:szCs w:val="28"/>
              </w:rPr>
              <w:t xml:space="preserve"> в Положении)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- 5</w:t>
            </w:r>
          </w:p>
        </w:tc>
      </w:tr>
      <w:tr w:rsidR="00520CE8" w:rsidRPr="00F73485" w:rsidTr="00D4583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Падение с велосипеда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- 5</w:t>
            </w:r>
          </w:p>
        </w:tc>
      </w:tr>
    </w:tbl>
    <w:p w:rsidR="00520CE8" w:rsidRDefault="00520CE8" w:rsidP="00207EFB"/>
    <w:p w:rsidR="00341A9B" w:rsidRDefault="00341A9B" w:rsidP="002743A0">
      <w:pPr>
        <w:ind w:firstLine="709"/>
        <w:jc w:val="center"/>
        <w:rPr>
          <w:b/>
          <w:i/>
          <w:sz w:val="28"/>
          <w:szCs w:val="28"/>
        </w:rPr>
      </w:pPr>
    </w:p>
    <w:p w:rsidR="002743A0" w:rsidRDefault="002743A0" w:rsidP="002743A0">
      <w:pPr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СТАНЦИЯ № 4. «Полоса препятствий»</w:t>
      </w:r>
    </w:p>
    <w:p w:rsidR="002743A0" w:rsidRPr="0057337E" w:rsidRDefault="002743A0" w:rsidP="002743A0">
      <w:pPr>
        <w:ind w:firstLine="709"/>
        <w:jc w:val="both"/>
        <w:rPr>
          <w:color w:val="000000"/>
          <w:sz w:val="28"/>
          <w:szCs w:val="28"/>
        </w:rPr>
      </w:pPr>
      <w:r w:rsidRPr="0057337E">
        <w:rPr>
          <w:sz w:val="28"/>
          <w:szCs w:val="28"/>
        </w:rPr>
        <w:t xml:space="preserve">Станция </w:t>
      </w:r>
      <w:r>
        <w:rPr>
          <w:sz w:val="28"/>
          <w:szCs w:val="28"/>
        </w:rPr>
        <w:t>проводится в закрытом помещении. Команда друг за другом проходит полосу препятствий на время. Учитывается общее командное время и правильность прохождения полосы.</w:t>
      </w:r>
    </w:p>
    <w:p w:rsidR="002743A0" w:rsidRDefault="002743A0" w:rsidP="002743A0">
      <w:pPr>
        <w:pStyle w:val="a5"/>
        <w:tabs>
          <w:tab w:val="left" w:pos="1695"/>
          <w:tab w:val="center" w:pos="5173"/>
        </w:tabs>
        <w:jc w:val="center"/>
        <w:rPr>
          <w:b/>
          <w:i/>
          <w:sz w:val="28"/>
          <w:szCs w:val="28"/>
        </w:rPr>
      </w:pPr>
    </w:p>
    <w:p w:rsidR="002743A0" w:rsidRDefault="002743A0" w:rsidP="002743A0">
      <w:pPr>
        <w:pStyle w:val="a5"/>
        <w:tabs>
          <w:tab w:val="left" w:pos="1695"/>
          <w:tab w:val="center" w:pos="5173"/>
        </w:tabs>
        <w:jc w:val="center"/>
        <w:rPr>
          <w:b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СТАНЦИЯ № 5.</w:t>
      </w:r>
      <w:r>
        <w:rPr>
          <w:b/>
          <w:color w:val="000000"/>
          <w:sz w:val="28"/>
          <w:szCs w:val="28"/>
        </w:rPr>
        <w:t xml:space="preserve"> «Основы безопасности жизнедеятельности»</w:t>
      </w:r>
    </w:p>
    <w:p w:rsidR="002743A0" w:rsidRDefault="002743A0" w:rsidP="002743A0">
      <w:pPr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Станция проводится в закрытом помещении</w:t>
      </w:r>
      <w:r>
        <w:rPr>
          <w:sz w:val="28"/>
          <w:szCs w:val="28"/>
        </w:rPr>
        <w:t>, условно поделенном на 3 сектора:</w:t>
      </w:r>
    </w:p>
    <w:p w:rsidR="002743A0" w:rsidRDefault="002743A0" w:rsidP="002743A0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 сектор – </w:t>
      </w:r>
      <w:r>
        <w:rPr>
          <w:b/>
          <w:sz w:val="28"/>
          <w:szCs w:val="28"/>
        </w:rPr>
        <w:t>Планшет № 1</w:t>
      </w:r>
      <w:r>
        <w:rPr>
          <w:rFonts w:ascii="Times New Roman CYR" w:hAnsi="Times New Roman CYR"/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специальный планшет с заданиями.</w:t>
      </w:r>
    </w:p>
    <w:p w:rsidR="002743A0" w:rsidRDefault="002743A0" w:rsidP="002743A0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сектор</w:t>
      </w:r>
      <w:r>
        <w:rPr>
          <w:i/>
          <w:color w:val="000000"/>
          <w:sz w:val="28"/>
          <w:szCs w:val="28"/>
        </w:rPr>
        <w:t xml:space="preserve"> –</w:t>
      </w:r>
      <w:r>
        <w:rPr>
          <w:b/>
          <w:color w:val="000000"/>
          <w:sz w:val="28"/>
          <w:szCs w:val="28"/>
        </w:rPr>
        <w:t xml:space="preserve"> Планшет № 2</w:t>
      </w:r>
      <w:r>
        <w:rPr>
          <w:color w:val="000000"/>
          <w:sz w:val="28"/>
          <w:szCs w:val="28"/>
        </w:rPr>
        <w:t xml:space="preserve"> – «Мой друг - велосипед» - команда выполняет одно задание на знание устройства велосипеда.</w:t>
      </w:r>
    </w:p>
    <w:p w:rsidR="002743A0" w:rsidRDefault="002743A0" w:rsidP="002743A0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сектор</w:t>
      </w:r>
      <w:r>
        <w:rPr>
          <w:i/>
          <w:color w:val="000000"/>
          <w:sz w:val="28"/>
          <w:szCs w:val="28"/>
        </w:rPr>
        <w:t xml:space="preserve"> –</w:t>
      </w:r>
      <w:r>
        <w:rPr>
          <w:b/>
          <w:color w:val="000000"/>
          <w:sz w:val="28"/>
          <w:szCs w:val="28"/>
        </w:rPr>
        <w:t xml:space="preserve"> Планшет № 3</w:t>
      </w:r>
      <w:r>
        <w:rPr>
          <w:color w:val="000000"/>
          <w:sz w:val="28"/>
          <w:szCs w:val="28"/>
        </w:rPr>
        <w:t xml:space="preserve"> – специальный планшет, на котором расположен макет «Дорожное движение» (размером не менее 1х1 м), круглые фишки красного и зеленого цветов.</w:t>
      </w:r>
    </w:p>
    <w:p w:rsidR="002743A0" w:rsidRDefault="002743A0" w:rsidP="002743A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испытания для команд проводятся в следующем порядке:</w:t>
      </w:r>
    </w:p>
    <w:p w:rsidR="002743A0" w:rsidRDefault="002743A0" w:rsidP="002743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 команде главного судьи станции три команды участников приглашаются в помещение, где выбирают конверт с номером планшета и заданием и занимают места перед соответствующими планшетами;</w:t>
      </w:r>
    </w:p>
    <w:p w:rsidR="002743A0" w:rsidRDefault="002743A0" w:rsidP="002743A0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главный судья станции коротко напоминает конкурсантам порядок и правила выполнения заданий и дает команду к выполнению заданий;</w:t>
      </w:r>
    </w:p>
    <w:p w:rsidR="002743A0" w:rsidRDefault="002743A0" w:rsidP="002743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истечении 2-х минут главный судья станции останавливает время;</w:t>
      </w:r>
    </w:p>
    <w:p w:rsidR="002743A0" w:rsidRDefault="002743A0" w:rsidP="002743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команде главного судьи станции команды меняются местами у планшетов и приступают к выполнению следующего задания.</w:t>
      </w:r>
    </w:p>
    <w:p w:rsidR="002743A0" w:rsidRDefault="002743A0" w:rsidP="002743A0">
      <w:pPr>
        <w:pStyle w:val="a5"/>
        <w:ind w:firstLine="720"/>
        <w:rPr>
          <w:color w:val="0000FF"/>
          <w:sz w:val="28"/>
          <w:szCs w:val="28"/>
        </w:rPr>
      </w:pPr>
      <w:r>
        <w:rPr>
          <w:color w:val="000000"/>
          <w:sz w:val="28"/>
          <w:szCs w:val="28"/>
        </w:rPr>
        <w:t xml:space="preserve">При выполнении заданий допускается общение участников между собой для принятия коллективного решения. </w:t>
      </w:r>
      <w:r>
        <w:rPr>
          <w:sz w:val="28"/>
          <w:szCs w:val="28"/>
        </w:rPr>
        <w:t>Время выполнения задания на каждом планшете, для каждой команды фиксируется отдельно</w:t>
      </w:r>
      <w:r>
        <w:rPr>
          <w:color w:val="0000FF"/>
          <w:sz w:val="28"/>
          <w:szCs w:val="28"/>
        </w:rPr>
        <w:t>.</w:t>
      </w:r>
    </w:p>
    <w:p w:rsidR="002743A0" w:rsidRDefault="002743A0" w:rsidP="002743A0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Задания станции:</w:t>
      </w:r>
    </w:p>
    <w:p w:rsidR="002743A0" w:rsidRDefault="002743A0" w:rsidP="002743A0">
      <w:pPr>
        <w:pStyle w:val="a5"/>
        <w:ind w:firstLine="709"/>
        <w:rPr>
          <w:color w:val="0000FF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Планшет № 1</w:t>
      </w:r>
      <w:r>
        <w:rPr>
          <w:color w:val="000000"/>
          <w:sz w:val="28"/>
          <w:szCs w:val="28"/>
        </w:rPr>
        <w:t xml:space="preserve"> – </w:t>
      </w:r>
      <w:r w:rsidR="00255257">
        <w:rPr>
          <w:sz w:val="28"/>
          <w:szCs w:val="28"/>
        </w:rPr>
        <w:t>один</w:t>
      </w:r>
      <w:r w:rsidR="00255257" w:rsidRPr="00343EFB">
        <w:rPr>
          <w:sz w:val="28"/>
          <w:szCs w:val="28"/>
        </w:rPr>
        <w:t xml:space="preserve"> участник команды на специальной схеме  «Безопасный путь домой» выполняет задание на знание и соблюдение дорожных знаков в условиях «виртуального» города (участник на иллюстрации с изображением города, содержащей различные дорожные знаки, маркером наносит правильный путь движения велосипедиста в возрасте 14 лет и старше из начальной точки (старта) до конечной точки (финиша), при этом учитывая требования дорожных знаков и</w:t>
      </w:r>
      <w:proofErr w:type="gramEnd"/>
      <w:r w:rsidR="00255257" w:rsidRPr="00343EFB">
        <w:rPr>
          <w:sz w:val="28"/>
          <w:szCs w:val="28"/>
        </w:rPr>
        <w:t xml:space="preserve"> правила движения велосипедистов по дорогам). </w:t>
      </w:r>
      <w:r>
        <w:rPr>
          <w:color w:val="000000"/>
          <w:sz w:val="28"/>
          <w:szCs w:val="28"/>
        </w:rPr>
        <w:t xml:space="preserve">Время выполнения </w:t>
      </w:r>
      <w:r>
        <w:rPr>
          <w:sz w:val="28"/>
          <w:szCs w:val="28"/>
        </w:rPr>
        <w:t>– 2 минуты.</w:t>
      </w:r>
    </w:p>
    <w:p w:rsidR="002743A0" w:rsidRPr="00343EFB" w:rsidRDefault="002743A0" w:rsidP="002743A0">
      <w:pPr>
        <w:pStyle w:val="a5"/>
        <w:ind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Планшет № 2</w:t>
      </w:r>
      <w:r>
        <w:rPr>
          <w:color w:val="000000"/>
          <w:sz w:val="28"/>
          <w:szCs w:val="28"/>
        </w:rPr>
        <w:t xml:space="preserve"> – </w:t>
      </w:r>
      <w:r w:rsidRPr="00343EFB">
        <w:rPr>
          <w:sz w:val="28"/>
          <w:szCs w:val="28"/>
        </w:rPr>
        <w:t>«Мой друг – велосипед» – команда  выполняет одно задание на знание устройства велосипеда. В специальной коробке находятся настоящие  детали транспортных средств (не менее 15 штук), несколько из которых (не более 5) к велосипеду не относятся. Команда должна найти детали, которые относятся к велосипеду, и выложить их на отведенное для этого место. Время выполнения – 1 минута. За каждую ошибку (не выложенную или выложенную неправильно деталь) команда получает 1 штрафной балл.</w:t>
      </w:r>
    </w:p>
    <w:p w:rsidR="002743A0" w:rsidRDefault="002743A0" w:rsidP="002743A0">
      <w:pPr>
        <w:pStyle w:val="a5"/>
        <w:ind w:firstLine="7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Планшет № 3</w:t>
      </w:r>
      <w:r>
        <w:rPr>
          <w:color w:val="000000"/>
          <w:sz w:val="28"/>
          <w:szCs w:val="28"/>
        </w:rPr>
        <w:t xml:space="preserve"> – команда на макете «Дорожное движение» указывает 10 неправильных или правильных типов поведения пешеходов или велосипедистов (согласно заданию). Время выполнения – 2 минуты.</w:t>
      </w:r>
    </w:p>
    <w:p w:rsidR="002743A0" w:rsidRPr="004E4C81" w:rsidRDefault="002743A0" w:rsidP="002743A0">
      <w:pPr>
        <w:pStyle w:val="a5"/>
        <w:ind w:firstLine="720"/>
        <w:rPr>
          <w:b/>
          <w:color w:val="000000"/>
          <w:sz w:val="28"/>
          <w:szCs w:val="28"/>
        </w:rPr>
      </w:pPr>
      <w:r w:rsidRPr="004E4C81">
        <w:rPr>
          <w:b/>
          <w:color w:val="000000"/>
          <w:sz w:val="28"/>
          <w:szCs w:val="28"/>
        </w:rPr>
        <w:t xml:space="preserve">Содержание заданий может быть изменено по решению Главной судейской коллегии конкурса. </w:t>
      </w:r>
    </w:p>
    <w:p w:rsidR="002743A0" w:rsidRDefault="002743A0" w:rsidP="002743A0">
      <w:pPr>
        <w:ind w:firstLine="709"/>
        <w:jc w:val="both"/>
        <w:rPr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При определении победителей учитывается количество полученных штрафных баллов. При равенстве верно выполненных заданий </w:t>
      </w:r>
      <w:r>
        <w:rPr>
          <w:color w:val="000000"/>
          <w:sz w:val="28"/>
          <w:szCs w:val="28"/>
        </w:rPr>
        <w:t xml:space="preserve">предпочтение отдается команде, получившей наименьшее количество штрафных баллов на планшетах в следующей последовательности: № 3, 1, 2. Если и эти действия не приводят к выявлению победителя, </w:t>
      </w:r>
      <w:r>
        <w:rPr>
          <w:snapToGrid w:val="0"/>
          <w:color w:val="000000"/>
          <w:sz w:val="28"/>
          <w:szCs w:val="28"/>
        </w:rPr>
        <w:t xml:space="preserve">предпочтение отдается </w:t>
      </w:r>
      <w:r>
        <w:rPr>
          <w:color w:val="000000"/>
          <w:sz w:val="28"/>
          <w:szCs w:val="28"/>
        </w:rPr>
        <w:t xml:space="preserve">команде, затратившей наименьшее время для выполнения всех трех заданий. </w:t>
      </w:r>
    </w:p>
    <w:p w:rsidR="002743A0" w:rsidRDefault="002743A0" w:rsidP="002743A0">
      <w:pPr>
        <w:ind w:firstLine="709"/>
        <w:jc w:val="center"/>
        <w:rPr>
          <w:b/>
          <w:i/>
          <w:sz w:val="28"/>
          <w:szCs w:val="28"/>
        </w:rPr>
      </w:pPr>
    </w:p>
    <w:p w:rsidR="002743A0" w:rsidRPr="00341A9B" w:rsidRDefault="002743A0" w:rsidP="002743A0">
      <w:pPr>
        <w:pStyle w:val="a7"/>
        <w:jc w:val="center"/>
        <w:rPr>
          <w:b/>
          <w:snapToGrid w:val="0"/>
          <w:sz w:val="28"/>
          <w:szCs w:val="28"/>
        </w:rPr>
      </w:pPr>
      <w:r w:rsidRPr="00341A9B">
        <w:rPr>
          <w:b/>
          <w:snapToGrid w:val="0"/>
          <w:sz w:val="28"/>
          <w:szCs w:val="28"/>
        </w:rPr>
        <w:t xml:space="preserve">Творческий конкурс команд </w:t>
      </w:r>
    </w:p>
    <w:p w:rsidR="002743A0" w:rsidRPr="00341A9B" w:rsidRDefault="002743A0" w:rsidP="002743A0">
      <w:pPr>
        <w:pStyle w:val="a7"/>
        <w:jc w:val="center"/>
        <w:rPr>
          <w:b/>
          <w:snapToGrid w:val="0"/>
          <w:sz w:val="28"/>
          <w:szCs w:val="28"/>
        </w:rPr>
      </w:pPr>
      <w:r w:rsidRPr="00341A9B">
        <w:rPr>
          <w:b/>
          <w:snapToGrid w:val="0"/>
          <w:sz w:val="28"/>
          <w:szCs w:val="28"/>
        </w:rPr>
        <w:t>«Вместе – за безопасность дорожного движения»</w:t>
      </w:r>
    </w:p>
    <w:p w:rsidR="002743A0" w:rsidRDefault="002743A0" w:rsidP="002743A0">
      <w:pPr>
        <w:pStyle w:val="a5"/>
        <w:ind w:firstLine="708"/>
        <w:rPr>
          <w:snapToGrid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Творческий конкурс является обязательным для участия и оценивается отдельно. </w:t>
      </w:r>
      <w:r>
        <w:rPr>
          <w:snapToGrid w:val="0"/>
          <w:color w:val="000000"/>
          <w:sz w:val="28"/>
          <w:szCs w:val="28"/>
        </w:rPr>
        <w:t xml:space="preserve">Конкурс проводится в закрытом помещении (концертный зал), </w:t>
      </w:r>
      <w:r>
        <w:rPr>
          <w:snapToGrid w:val="0"/>
          <w:color w:val="000000"/>
          <w:sz w:val="28"/>
          <w:szCs w:val="28"/>
        </w:rPr>
        <w:lastRenderedPageBreak/>
        <w:t>оборудованном звуковой аппаратурой и др. необходимыми техническими средствами (экраном, проектором и пр.).</w:t>
      </w:r>
    </w:p>
    <w:p w:rsidR="002743A0" w:rsidRPr="002743A0" w:rsidRDefault="002743A0" w:rsidP="002743A0">
      <w:pPr>
        <w:pStyle w:val="a7"/>
        <w:ind w:firstLine="708"/>
        <w:jc w:val="both"/>
        <w:rPr>
          <w:b/>
          <w:snapToGrid w:val="0"/>
          <w:sz w:val="28"/>
          <w:szCs w:val="28"/>
        </w:rPr>
      </w:pPr>
      <w:proofErr w:type="gramStart"/>
      <w:r w:rsidRPr="002743A0">
        <w:rPr>
          <w:sz w:val="28"/>
          <w:szCs w:val="28"/>
        </w:rPr>
        <w:t xml:space="preserve">Выступление на тему </w:t>
      </w:r>
      <w:r w:rsidRPr="002743A0">
        <w:rPr>
          <w:b/>
          <w:sz w:val="28"/>
          <w:szCs w:val="28"/>
        </w:rPr>
        <w:t>«45-летию ЮИД посвящается»</w:t>
      </w:r>
      <w:r w:rsidRPr="002743A0">
        <w:rPr>
          <w:sz w:val="28"/>
          <w:szCs w:val="28"/>
        </w:rPr>
        <w:t xml:space="preserve"> в творческом конкурсе </w:t>
      </w:r>
      <w:r w:rsidRPr="002743A0">
        <w:rPr>
          <w:snapToGrid w:val="0"/>
          <w:sz w:val="28"/>
          <w:szCs w:val="28"/>
        </w:rPr>
        <w:t xml:space="preserve">проводится командой участников средствами художественной самодеятельности в любой малой сценической форме (инсценированная песня, литературный монтаж, поэтическая зарисовка, попурри, КВН, фрагмент урока и т.д.) </w:t>
      </w:r>
      <w:r w:rsidRPr="002743A0">
        <w:rPr>
          <w:sz w:val="28"/>
          <w:szCs w:val="28"/>
        </w:rPr>
        <w:t>и представляет собой выступление в стиле мобильной выездной агитационной бригады с использованием элементарных средств наглядной агитации (картинки, рисунки, флажки, ленты и т.д.) и музыкального сопровождения (CD-диск</w:t>
      </w:r>
      <w:proofErr w:type="gramEnd"/>
      <w:r w:rsidRPr="002743A0">
        <w:rPr>
          <w:sz w:val="28"/>
          <w:szCs w:val="28"/>
        </w:rPr>
        <w:t xml:space="preserve"> или флэш-накопитель). Допускается использование средств регулирования, как самодельных, бутафорных, так и профессиональных (жезл, свисток).</w:t>
      </w:r>
    </w:p>
    <w:p w:rsidR="002743A0" w:rsidRDefault="002743A0" w:rsidP="002743A0">
      <w:pPr>
        <w:pStyle w:val="a5"/>
        <w:ind w:firstLine="708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Участники конкурса выступают в парадной форме ЮИД (форма  должна соответствовать направлениям деятельности отрядов ЮИД; </w:t>
      </w:r>
      <w:r w:rsidRPr="00A0277C">
        <w:rPr>
          <w:b/>
          <w:snapToGrid w:val="0"/>
          <w:color w:val="000000"/>
          <w:sz w:val="28"/>
          <w:szCs w:val="28"/>
        </w:rPr>
        <w:t>не допускается использование форменной одежды сотрудников полиции, а также полицейской фурнитуры: погон, шевронов, эмблем и кокард</w:t>
      </w:r>
      <w:r>
        <w:rPr>
          <w:snapToGrid w:val="0"/>
          <w:color w:val="000000"/>
          <w:sz w:val="28"/>
          <w:szCs w:val="28"/>
        </w:rPr>
        <w:t>).</w:t>
      </w:r>
    </w:p>
    <w:p w:rsidR="002743A0" w:rsidRDefault="002743A0" w:rsidP="002743A0">
      <w:pPr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Допускается использование дополнительной наглядной агитации, атрибутики и технического оснащения (в т.ч. музыкального сопровождения). </w:t>
      </w:r>
      <w:r w:rsidRPr="00FD179C">
        <w:rPr>
          <w:b/>
          <w:snapToGrid w:val="0"/>
          <w:color w:val="000000"/>
          <w:sz w:val="28"/>
          <w:szCs w:val="28"/>
        </w:rPr>
        <w:t xml:space="preserve">Продолжительность выступления </w:t>
      </w:r>
      <w:r w:rsidRPr="00A0277C">
        <w:rPr>
          <w:b/>
          <w:snapToGrid w:val="0"/>
          <w:color w:val="000000"/>
          <w:sz w:val="32"/>
          <w:szCs w:val="32"/>
          <w:u w:val="single"/>
        </w:rPr>
        <w:t>не более</w:t>
      </w:r>
      <w:r w:rsidRPr="00A0277C">
        <w:rPr>
          <w:b/>
          <w:snapToGrid w:val="0"/>
          <w:sz w:val="32"/>
          <w:szCs w:val="32"/>
          <w:u w:val="single"/>
        </w:rPr>
        <w:t>3-х минут</w:t>
      </w:r>
      <w:r>
        <w:rPr>
          <w:b/>
          <w:snapToGrid w:val="0"/>
          <w:color w:val="000000"/>
          <w:sz w:val="28"/>
          <w:szCs w:val="28"/>
        </w:rPr>
        <w:t>.</w:t>
      </w:r>
      <w:r w:rsidRPr="00FD2879">
        <w:rPr>
          <w:snapToGrid w:val="0"/>
          <w:color w:val="000000"/>
          <w:sz w:val="28"/>
          <w:szCs w:val="28"/>
        </w:rPr>
        <w:t>В случае превышения отведенного времени жюри конкурса</w:t>
      </w:r>
      <w:r>
        <w:rPr>
          <w:snapToGrid w:val="0"/>
          <w:color w:val="000000"/>
          <w:sz w:val="28"/>
          <w:szCs w:val="28"/>
        </w:rPr>
        <w:t>имеет право</w:t>
      </w:r>
      <w:r>
        <w:rPr>
          <w:b/>
          <w:snapToGrid w:val="0"/>
          <w:color w:val="000000"/>
          <w:sz w:val="28"/>
          <w:szCs w:val="28"/>
        </w:rPr>
        <w:t xml:space="preserve"> остано</w:t>
      </w:r>
      <w:r w:rsidRPr="00FD2879">
        <w:rPr>
          <w:b/>
          <w:snapToGrid w:val="0"/>
          <w:color w:val="000000"/>
          <w:sz w:val="28"/>
          <w:szCs w:val="28"/>
        </w:rPr>
        <w:t>в</w:t>
      </w:r>
      <w:r>
        <w:rPr>
          <w:b/>
          <w:snapToGrid w:val="0"/>
          <w:color w:val="000000"/>
          <w:sz w:val="28"/>
          <w:szCs w:val="28"/>
        </w:rPr>
        <w:t>ить</w:t>
      </w:r>
      <w:r w:rsidRPr="00FD2879">
        <w:rPr>
          <w:b/>
          <w:snapToGrid w:val="0"/>
          <w:color w:val="000000"/>
          <w:sz w:val="28"/>
          <w:szCs w:val="28"/>
        </w:rPr>
        <w:t xml:space="preserve"> выступление.</w:t>
      </w:r>
      <w:r>
        <w:rPr>
          <w:snapToGrid w:val="0"/>
          <w:color w:val="000000"/>
          <w:sz w:val="28"/>
          <w:szCs w:val="28"/>
        </w:rPr>
        <w:t xml:space="preserve"> На выступлении </w:t>
      </w:r>
      <w:r w:rsidRPr="00FD179C">
        <w:rPr>
          <w:b/>
          <w:snapToGrid w:val="0"/>
          <w:color w:val="000000"/>
          <w:sz w:val="28"/>
          <w:szCs w:val="28"/>
        </w:rPr>
        <w:t>запрещается</w:t>
      </w:r>
      <w:r>
        <w:rPr>
          <w:snapToGrid w:val="0"/>
          <w:color w:val="000000"/>
          <w:sz w:val="28"/>
          <w:szCs w:val="28"/>
        </w:rPr>
        <w:t xml:space="preserve"> использование фонограммы с записанным голосом (фонограммы</w:t>
      </w:r>
      <w:r w:rsidRPr="00D05E73">
        <w:rPr>
          <w:snapToGrid w:val="0"/>
          <w:color w:val="000000"/>
          <w:sz w:val="28"/>
          <w:szCs w:val="28"/>
        </w:rPr>
        <w:t>«плюс»</w:t>
      </w:r>
      <w:r>
        <w:rPr>
          <w:snapToGrid w:val="0"/>
          <w:color w:val="000000"/>
          <w:sz w:val="28"/>
          <w:szCs w:val="28"/>
        </w:rPr>
        <w:t>)</w:t>
      </w:r>
      <w:r>
        <w:rPr>
          <w:b/>
          <w:snapToGrid w:val="0"/>
          <w:color w:val="000000"/>
          <w:sz w:val="28"/>
          <w:szCs w:val="28"/>
        </w:rPr>
        <w:t>.</w:t>
      </w:r>
      <w:r>
        <w:rPr>
          <w:snapToGrid w:val="0"/>
          <w:color w:val="000000"/>
          <w:sz w:val="28"/>
          <w:szCs w:val="28"/>
        </w:rPr>
        <w:t xml:space="preserve"> В случае нарушения данного условия команда </w:t>
      </w:r>
      <w:r w:rsidRPr="00E75E38">
        <w:rPr>
          <w:color w:val="000000"/>
          <w:sz w:val="28"/>
          <w:szCs w:val="28"/>
        </w:rPr>
        <w:t>отстраняется от участия в творческом конкурсе</w:t>
      </w:r>
      <w:r>
        <w:rPr>
          <w:snapToGrid w:val="0"/>
          <w:color w:val="000000"/>
          <w:sz w:val="28"/>
          <w:szCs w:val="28"/>
        </w:rPr>
        <w:t>.</w:t>
      </w:r>
    </w:p>
    <w:p w:rsidR="00E751CA" w:rsidRDefault="002743A0" w:rsidP="002743A0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snapToGrid w:val="0"/>
          <w:color w:val="000000"/>
          <w:sz w:val="28"/>
          <w:szCs w:val="28"/>
        </w:rPr>
        <w:t xml:space="preserve">Конкурс оценивается по 5-балльной системе по следующим критериям: </w:t>
      </w:r>
      <w:r>
        <w:rPr>
          <w:color w:val="000000"/>
          <w:sz w:val="28"/>
          <w:szCs w:val="28"/>
        </w:rPr>
        <w:t xml:space="preserve"> соответствие теме, </w:t>
      </w:r>
      <w:r>
        <w:rPr>
          <w:snapToGrid w:val="0"/>
          <w:color w:val="000000"/>
          <w:sz w:val="28"/>
          <w:szCs w:val="28"/>
        </w:rPr>
        <w:t xml:space="preserve">творческая инициатива команды, </w:t>
      </w:r>
      <w:r>
        <w:rPr>
          <w:color w:val="000000"/>
          <w:sz w:val="28"/>
          <w:szCs w:val="28"/>
        </w:rPr>
        <w:t xml:space="preserve">качество сценария (содержание текста), </w:t>
      </w:r>
      <w:r>
        <w:rPr>
          <w:snapToGrid w:val="0"/>
          <w:color w:val="000000"/>
          <w:sz w:val="28"/>
          <w:szCs w:val="28"/>
        </w:rPr>
        <w:t xml:space="preserve">оригинальность подачи материала, </w:t>
      </w:r>
      <w:r>
        <w:rPr>
          <w:color w:val="000000"/>
          <w:sz w:val="28"/>
          <w:szCs w:val="28"/>
        </w:rPr>
        <w:t xml:space="preserve">композиционная завершенность, </w:t>
      </w:r>
      <w:r>
        <w:rPr>
          <w:snapToGrid w:val="0"/>
          <w:color w:val="000000"/>
          <w:sz w:val="28"/>
          <w:szCs w:val="28"/>
        </w:rPr>
        <w:t xml:space="preserve">мастерство исполнения, полнота раскрытия темы, четкость и доходчивость изложения темы, </w:t>
      </w:r>
      <w:r>
        <w:rPr>
          <w:color w:val="000000"/>
          <w:sz w:val="28"/>
          <w:szCs w:val="28"/>
        </w:rPr>
        <w:t xml:space="preserve">эффект восприятия, связь с аудиторией, </w:t>
      </w:r>
      <w:r>
        <w:rPr>
          <w:snapToGrid w:val="0"/>
          <w:color w:val="000000"/>
          <w:sz w:val="28"/>
          <w:szCs w:val="28"/>
        </w:rPr>
        <w:t xml:space="preserve"> внешний вид и др. </w:t>
      </w:r>
      <w:r>
        <w:rPr>
          <w:color w:val="000000"/>
          <w:sz w:val="28"/>
          <w:szCs w:val="28"/>
        </w:rPr>
        <w:t>Каждый член жюри заполняет индивидуальные протоколы, которые  далее обобщаются в сводном протоколе.</w:t>
      </w:r>
      <w:proofErr w:type="gramEnd"/>
    </w:p>
    <w:p w:rsidR="00341A9B" w:rsidRDefault="00341A9B" w:rsidP="002743A0">
      <w:pPr>
        <w:widowControl w:val="0"/>
        <w:tabs>
          <w:tab w:val="left" w:pos="987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41A9B" w:rsidRDefault="00341A9B" w:rsidP="002743A0">
      <w:pPr>
        <w:widowControl w:val="0"/>
        <w:tabs>
          <w:tab w:val="left" w:pos="987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743A0" w:rsidRDefault="002743A0" w:rsidP="002743A0">
      <w:pPr>
        <w:widowControl w:val="0"/>
        <w:tabs>
          <w:tab w:val="left" w:pos="987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Подведение итогов и награждение победителей </w:t>
      </w:r>
    </w:p>
    <w:p w:rsidR="002743A0" w:rsidRDefault="002743A0" w:rsidP="002743A0">
      <w:pPr>
        <w:widowControl w:val="0"/>
        <w:tabs>
          <w:tab w:val="left" w:pos="987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2743A0" w:rsidRDefault="002743A0" w:rsidP="002743A0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конкурса подводит главная судейская коллегия. </w:t>
      </w:r>
    </w:p>
    <w:p w:rsidR="002743A0" w:rsidRDefault="002743A0" w:rsidP="002743A0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состязаний на каждой станции и творческого конкурса производится непосредственно по окончании указанных мероприятий. Все результаты заносятся в отдельные ведомости. </w:t>
      </w:r>
    </w:p>
    <w:p w:rsidR="002743A0" w:rsidRDefault="002743A0" w:rsidP="002743A0">
      <w:pPr>
        <w:pStyle w:val="Default"/>
        <w:ind w:firstLine="720"/>
        <w:jc w:val="both"/>
        <w:rPr>
          <w:sz w:val="28"/>
          <w:szCs w:val="28"/>
        </w:rPr>
      </w:pPr>
    </w:p>
    <w:p w:rsidR="002743A0" w:rsidRDefault="002743A0" w:rsidP="002743A0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Победителями и призерами городского конкурса становятся:</w:t>
      </w:r>
    </w:p>
    <w:p w:rsidR="002743A0" w:rsidRPr="007F5A9B" w:rsidRDefault="002743A0" w:rsidP="002743A0">
      <w:pPr>
        <w:pStyle w:val="a5"/>
        <w:numPr>
          <w:ilvl w:val="0"/>
          <w:numId w:val="7"/>
        </w:numPr>
        <w:tabs>
          <w:tab w:val="num" w:pos="0"/>
        </w:tabs>
        <w:ind w:left="0" w:firstLine="426"/>
        <w:rPr>
          <w:b/>
          <w:sz w:val="28"/>
          <w:szCs w:val="28"/>
        </w:rPr>
      </w:pPr>
      <w:r>
        <w:rPr>
          <w:sz w:val="28"/>
          <w:szCs w:val="28"/>
        </w:rPr>
        <w:t xml:space="preserve"> 3 команды, занявших первые три</w:t>
      </w:r>
      <w:r w:rsidRPr="00DF0367">
        <w:rPr>
          <w:sz w:val="28"/>
          <w:szCs w:val="28"/>
        </w:rPr>
        <w:t xml:space="preserve"> мест</w:t>
      </w:r>
      <w:r>
        <w:rPr>
          <w:sz w:val="28"/>
          <w:szCs w:val="28"/>
        </w:rPr>
        <w:t>а</w:t>
      </w:r>
      <w:r w:rsidRPr="00DF0367">
        <w:rPr>
          <w:sz w:val="28"/>
          <w:szCs w:val="28"/>
        </w:rPr>
        <w:t xml:space="preserve"> по сумме баллов, полученных командами на всех станциях конкурса (награждаются дипломами </w:t>
      </w:r>
      <w:r>
        <w:rPr>
          <w:sz w:val="28"/>
          <w:szCs w:val="28"/>
        </w:rPr>
        <w:t xml:space="preserve"> и ценными подарками</w:t>
      </w:r>
      <w:r w:rsidRPr="00DF0367">
        <w:rPr>
          <w:sz w:val="28"/>
          <w:szCs w:val="28"/>
        </w:rPr>
        <w:t>)</w:t>
      </w:r>
    </w:p>
    <w:p w:rsidR="002743A0" w:rsidRPr="00C07341" w:rsidRDefault="002743A0" w:rsidP="002743A0">
      <w:pPr>
        <w:pStyle w:val="a5"/>
        <w:numPr>
          <w:ilvl w:val="0"/>
          <w:numId w:val="7"/>
        </w:numPr>
        <w:tabs>
          <w:tab w:val="num" w:pos="0"/>
        </w:tabs>
        <w:ind w:left="0" w:firstLine="426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В личном первенстве по номинациям «Знатоки ПДД», «Знание основ оказания первой помощи», «Фигурное вождение велосипеда» награждаются 1 мальчик и 1 девочка, набравшие наибольшее количество баллов.</w:t>
      </w:r>
    </w:p>
    <w:p w:rsidR="002743A0" w:rsidRPr="00DF0367" w:rsidRDefault="002743A0" w:rsidP="002743A0">
      <w:pPr>
        <w:pStyle w:val="a5"/>
        <w:numPr>
          <w:ilvl w:val="0"/>
          <w:numId w:val="7"/>
        </w:numPr>
        <w:tabs>
          <w:tab w:val="num" w:pos="0"/>
        </w:tabs>
        <w:ind w:left="0" w:firstLine="426"/>
        <w:rPr>
          <w:b/>
          <w:sz w:val="28"/>
          <w:szCs w:val="28"/>
        </w:rPr>
      </w:pPr>
      <w:r>
        <w:rPr>
          <w:sz w:val="28"/>
          <w:szCs w:val="28"/>
        </w:rPr>
        <w:t>Главная судейская коллегия имеет право наградить участников Конкурса дополнительными поощрительными и специальными призами.</w:t>
      </w:r>
    </w:p>
    <w:p w:rsidR="002743A0" w:rsidRDefault="002743A0" w:rsidP="002743A0">
      <w:pPr>
        <w:ind w:firstLine="709"/>
        <w:jc w:val="both"/>
      </w:pPr>
    </w:p>
    <w:p w:rsidR="002743A0" w:rsidRPr="002743A0" w:rsidRDefault="002743A0" w:rsidP="002743A0">
      <w:pPr>
        <w:pStyle w:val="a5"/>
        <w:jc w:val="center"/>
        <w:rPr>
          <w:b/>
          <w:sz w:val="28"/>
          <w:szCs w:val="28"/>
        </w:rPr>
      </w:pPr>
      <w:r w:rsidRPr="002743A0">
        <w:rPr>
          <w:b/>
          <w:sz w:val="28"/>
          <w:szCs w:val="28"/>
        </w:rPr>
        <w:t>Обеспечение соревнований.</w:t>
      </w:r>
    </w:p>
    <w:p w:rsidR="002743A0" w:rsidRPr="002743A0" w:rsidRDefault="002743A0" w:rsidP="002743A0">
      <w:pPr>
        <w:pStyle w:val="a7"/>
        <w:ind w:firstLine="708"/>
        <w:jc w:val="both"/>
        <w:rPr>
          <w:sz w:val="28"/>
          <w:szCs w:val="28"/>
        </w:rPr>
      </w:pPr>
      <w:r w:rsidRPr="002743A0">
        <w:rPr>
          <w:sz w:val="28"/>
          <w:szCs w:val="28"/>
        </w:rPr>
        <w:t xml:space="preserve"> Обеспечение соревнований </w:t>
      </w:r>
      <w:proofErr w:type="spellStart"/>
      <w:r w:rsidRPr="002743A0">
        <w:rPr>
          <w:sz w:val="28"/>
          <w:szCs w:val="28"/>
        </w:rPr>
        <w:t>велотехникой</w:t>
      </w:r>
      <w:proofErr w:type="spellEnd"/>
      <w:r w:rsidRPr="002743A0">
        <w:rPr>
          <w:sz w:val="28"/>
          <w:szCs w:val="28"/>
        </w:rPr>
        <w:t xml:space="preserve"> возлагается на Центр детско-юношеского творчества. </w:t>
      </w:r>
    </w:p>
    <w:p w:rsidR="002743A0" w:rsidRDefault="002743A0" w:rsidP="002743A0">
      <w:pPr>
        <w:ind w:firstLine="709"/>
        <w:jc w:val="both"/>
      </w:pPr>
    </w:p>
    <w:p w:rsidR="008545C7" w:rsidRDefault="008545C7" w:rsidP="002743A0">
      <w:pPr>
        <w:ind w:firstLine="709"/>
        <w:jc w:val="both"/>
      </w:pPr>
    </w:p>
    <w:p w:rsidR="002743A0" w:rsidRDefault="002743A0" w:rsidP="002743A0">
      <w:pPr>
        <w:jc w:val="center"/>
        <w:rPr>
          <w:b/>
          <w:bCs/>
          <w:iCs/>
        </w:rPr>
      </w:pPr>
      <w:r>
        <w:rPr>
          <w:b/>
          <w:bCs/>
          <w:iCs/>
          <w:sz w:val="28"/>
        </w:rPr>
        <w:t>Организационный комитет</w:t>
      </w:r>
    </w:p>
    <w:p w:rsidR="002743A0" w:rsidRDefault="002743A0" w:rsidP="002743A0">
      <w:pPr>
        <w:pStyle w:val="1"/>
        <w:jc w:val="both"/>
        <w:rPr>
          <w:b w:val="0"/>
        </w:rPr>
      </w:pPr>
      <w:r>
        <w:rPr>
          <w:b w:val="0"/>
        </w:rPr>
        <w:t xml:space="preserve">Председатель – </w:t>
      </w:r>
    </w:p>
    <w:p w:rsidR="002743A0" w:rsidRDefault="002743A0" w:rsidP="002743A0">
      <w:pPr>
        <w:pStyle w:val="1"/>
        <w:rPr>
          <w:i/>
        </w:rPr>
      </w:pPr>
      <w:r>
        <w:rPr>
          <w:b w:val="0"/>
        </w:rPr>
        <w:t xml:space="preserve">              Начальник ОГИБДД отдела МВД России по Альметьевскому району</w:t>
      </w:r>
    </w:p>
    <w:p w:rsidR="002743A0" w:rsidRPr="005224DA" w:rsidRDefault="002743A0" w:rsidP="002743A0">
      <w:pPr>
        <w:pStyle w:val="1"/>
        <w:rPr>
          <w:b w:val="0"/>
        </w:rPr>
      </w:pPr>
      <w:r>
        <w:rPr>
          <w:b w:val="0"/>
        </w:rPr>
        <w:t xml:space="preserve">Валерий  </w:t>
      </w:r>
      <w:proofErr w:type="spellStart"/>
      <w:r>
        <w:rPr>
          <w:b w:val="0"/>
        </w:rPr>
        <w:t>МизхатовичГиздатуллин</w:t>
      </w:r>
      <w:proofErr w:type="spellEnd"/>
    </w:p>
    <w:p w:rsidR="002743A0" w:rsidRDefault="002743A0" w:rsidP="002743A0">
      <w:pPr>
        <w:jc w:val="both"/>
        <w:rPr>
          <w:sz w:val="28"/>
        </w:rPr>
      </w:pPr>
    </w:p>
    <w:p w:rsidR="002743A0" w:rsidRDefault="002743A0" w:rsidP="002743A0">
      <w:pPr>
        <w:jc w:val="both"/>
        <w:rPr>
          <w:sz w:val="28"/>
        </w:rPr>
      </w:pPr>
      <w:r>
        <w:rPr>
          <w:sz w:val="28"/>
        </w:rPr>
        <w:t xml:space="preserve">Зам. председателя – </w:t>
      </w:r>
    </w:p>
    <w:p w:rsidR="002743A0" w:rsidRPr="00A0277C" w:rsidRDefault="002743A0" w:rsidP="002743A0">
      <w:pPr>
        <w:jc w:val="both"/>
        <w:rPr>
          <w:sz w:val="28"/>
          <w:szCs w:val="28"/>
        </w:rPr>
      </w:pPr>
      <w:r>
        <w:rPr>
          <w:sz w:val="28"/>
        </w:rPr>
        <w:t xml:space="preserve">             Начальник отдела профилактики </w:t>
      </w:r>
      <w:r>
        <w:rPr>
          <w:bCs/>
          <w:sz w:val="28"/>
          <w:szCs w:val="28"/>
        </w:rPr>
        <w:t>территориального управления государственного бюджетного учреждения</w:t>
      </w:r>
      <w:r w:rsidRPr="00A0277C">
        <w:rPr>
          <w:bCs/>
          <w:sz w:val="28"/>
          <w:szCs w:val="28"/>
        </w:rPr>
        <w:t xml:space="preserve"> «Безопасность дорожного движения»</w:t>
      </w:r>
      <w:r>
        <w:rPr>
          <w:sz w:val="28"/>
          <w:szCs w:val="28"/>
        </w:rPr>
        <w:t xml:space="preserve"> в г. Альметьевске  </w:t>
      </w:r>
      <w:r>
        <w:rPr>
          <w:sz w:val="28"/>
        </w:rPr>
        <w:t xml:space="preserve">Лилия </w:t>
      </w:r>
      <w:proofErr w:type="spellStart"/>
      <w:r>
        <w:rPr>
          <w:sz w:val="28"/>
        </w:rPr>
        <w:t>МунировнаРафигуллина</w:t>
      </w:r>
      <w:proofErr w:type="spellEnd"/>
    </w:p>
    <w:p w:rsidR="002743A0" w:rsidRDefault="002743A0" w:rsidP="002743A0">
      <w:pPr>
        <w:pStyle w:val="2"/>
        <w:jc w:val="both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b w:val="0"/>
          <w:i w:val="0"/>
        </w:rPr>
        <w:t xml:space="preserve">Директор МБУ ДО «ЦДЮТ» Светлана </w:t>
      </w:r>
      <w:proofErr w:type="spellStart"/>
      <w:r>
        <w:rPr>
          <w:rFonts w:ascii="Times New Roman" w:hAnsi="Times New Roman" w:cs="Times New Roman"/>
          <w:b w:val="0"/>
          <w:i w:val="0"/>
        </w:rPr>
        <w:t>ЕвгельневнаШайхатарова</w:t>
      </w:r>
      <w:proofErr w:type="spellEnd"/>
    </w:p>
    <w:p w:rsidR="002743A0" w:rsidRDefault="002743A0" w:rsidP="002743A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АГО ТРО-ОО-ВОА Сергей Владимирович </w:t>
      </w:r>
      <w:proofErr w:type="spellStart"/>
      <w:r>
        <w:rPr>
          <w:sz w:val="28"/>
          <w:szCs w:val="28"/>
        </w:rPr>
        <w:t>Сурменев</w:t>
      </w:r>
      <w:proofErr w:type="spellEnd"/>
      <w:r w:rsidR="00931E69">
        <w:rPr>
          <w:sz w:val="28"/>
          <w:szCs w:val="28"/>
        </w:rPr>
        <w:t xml:space="preserve"> – главный судья</w:t>
      </w:r>
    </w:p>
    <w:p w:rsidR="002743A0" w:rsidRDefault="002743A0" w:rsidP="002743A0">
      <w:pPr>
        <w:jc w:val="both"/>
        <w:rPr>
          <w:sz w:val="28"/>
        </w:rPr>
      </w:pPr>
    </w:p>
    <w:p w:rsidR="002743A0" w:rsidRPr="004D1926" w:rsidRDefault="002743A0" w:rsidP="002743A0">
      <w:pPr>
        <w:jc w:val="both"/>
        <w:rPr>
          <w:iCs/>
          <w:sz w:val="28"/>
        </w:rPr>
      </w:pPr>
      <w:r>
        <w:rPr>
          <w:iCs/>
          <w:sz w:val="28"/>
        </w:rPr>
        <w:t xml:space="preserve">Члены оргкомитета: </w:t>
      </w:r>
    </w:p>
    <w:p w:rsidR="002743A0" w:rsidRPr="00E12998" w:rsidRDefault="002743A0" w:rsidP="002743A0">
      <w:pPr>
        <w:numPr>
          <w:ilvl w:val="0"/>
          <w:numId w:val="8"/>
        </w:numPr>
        <w:jc w:val="both"/>
        <w:rPr>
          <w:b/>
          <w:sz w:val="28"/>
        </w:rPr>
      </w:pPr>
      <w:r w:rsidRPr="00E12998">
        <w:rPr>
          <w:sz w:val="28"/>
        </w:rPr>
        <w:t xml:space="preserve">Инспектор </w:t>
      </w:r>
      <w:r>
        <w:rPr>
          <w:sz w:val="28"/>
        </w:rPr>
        <w:t>О</w:t>
      </w:r>
      <w:r w:rsidRPr="00E12998">
        <w:rPr>
          <w:sz w:val="28"/>
        </w:rPr>
        <w:t>ГИБДД</w:t>
      </w:r>
      <w:r w:rsidRPr="0097635B">
        <w:rPr>
          <w:sz w:val="28"/>
        </w:rPr>
        <w:t>ОМ</w:t>
      </w:r>
      <w:r>
        <w:rPr>
          <w:sz w:val="28"/>
        </w:rPr>
        <w:t>В</w:t>
      </w:r>
      <w:r w:rsidRPr="0097635B">
        <w:rPr>
          <w:sz w:val="28"/>
        </w:rPr>
        <w:t>Д РФ по АМР</w:t>
      </w:r>
      <w:r w:rsidRPr="00E12998">
        <w:rPr>
          <w:b/>
          <w:sz w:val="28"/>
        </w:rPr>
        <w:t xml:space="preserve">- </w:t>
      </w:r>
      <w:r w:rsidRPr="00E12998">
        <w:rPr>
          <w:sz w:val="28"/>
        </w:rPr>
        <w:t>Артем Леонидович Михеев</w:t>
      </w:r>
    </w:p>
    <w:p w:rsidR="002743A0" w:rsidRPr="00467037" w:rsidRDefault="002743A0" w:rsidP="002743A0">
      <w:pPr>
        <w:numPr>
          <w:ilvl w:val="0"/>
          <w:numId w:val="8"/>
        </w:numPr>
        <w:jc w:val="both"/>
        <w:rPr>
          <w:b/>
          <w:sz w:val="28"/>
        </w:rPr>
      </w:pPr>
      <w:r>
        <w:rPr>
          <w:sz w:val="28"/>
        </w:rPr>
        <w:t xml:space="preserve">Зав. спортивным </w:t>
      </w:r>
      <w:proofErr w:type="spellStart"/>
      <w:r>
        <w:rPr>
          <w:sz w:val="28"/>
        </w:rPr>
        <w:t>отделомМБУ</w:t>
      </w:r>
      <w:proofErr w:type="spellEnd"/>
      <w:r>
        <w:rPr>
          <w:sz w:val="28"/>
        </w:rPr>
        <w:t xml:space="preserve"> ДО «ЦДЮТ» </w:t>
      </w:r>
      <w:proofErr w:type="spellStart"/>
      <w:r>
        <w:rPr>
          <w:sz w:val="28"/>
        </w:rPr>
        <w:t>ЛяйсанАгдасовнаЗиганшина</w:t>
      </w:r>
      <w:proofErr w:type="spellEnd"/>
    </w:p>
    <w:p w:rsidR="002743A0" w:rsidRPr="00467037" w:rsidRDefault="002743A0" w:rsidP="002743A0">
      <w:pPr>
        <w:numPr>
          <w:ilvl w:val="0"/>
          <w:numId w:val="8"/>
        </w:numPr>
        <w:jc w:val="both"/>
        <w:rPr>
          <w:sz w:val="28"/>
        </w:rPr>
      </w:pPr>
      <w:r w:rsidRPr="00467037">
        <w:rPr>
          <w:sz w:val="28"/>
        </w:rPr>
        <w:t>Зав</w:t>
      </w:r>
      <w:r>
        <w:rPr>
          <w:sz w:val="28"/>
        </w:rPr>
        <w:t>. организационно-массовым</w:t>
      </w:r>
      <w:r w:rsidRPr="00467037">
        <w:rPr>
          <w:sz w:val="28"/>
        </w:rPr>
        <w:t xml:space="preserve"> отделом </w:t>
      </w:r>
      <w:r>
        <w:rPr>
          <w:sz w:val="28"/>
        </w:rPr>
        <w:t xml:space="preserve">МБУ ДО «ЦДЮТ» </w:t>
      </w:r>
      <w:proofErr w:type="spellStart"/>
      <w:r w:rsidRPr="00467037">
        <w:rPr>
          <w:sz w:val="28"/>
        </w:rPr>
        <w:t>ДиляраМарсовнаЗиганшина</w:t>
      </w:r>
      <w:proofErr w:type="spellEnd"/>
      <w:r>
        <w:rPr>
          <w:sz w:val="28"/>
        </w:rPr>
        <w:t xml:space="preserve"> – секретарь счетной комиссии</w:t>
      </w:r>
    </w:p>
    <w:p w:rsidR="002743A0" w:rsidRPr="00C07341" w:rsidRDefault="002743A0" w:rsidP="002743A0">
      <w:pPr>
        <w:numPr>
          <w:ilvl w:val="0"/>
          <w:numId w:val="8"/>
        </w:numPr>
        <w:jc w:val="both"/>
        <w:rPr>
          <w:b/>
          <w:sz w:val="28"/>
        </w:rPr>
      </w:pPr>
      <w:r w:rsidRPr="00C07341">
        <w:rPr>
          <w:sz w:val="28"/>
        </w:rPr>
        <w:t>Методист</w:t>
      </w:r>
      <w:r>
        <w:rPr>
          <w:sz w:val="28"/>
        </w:rPr>
        <w:t xml:space="preserve">МБУ ДО «ЦДЮТ» Анна Евгеньевна </w:t>
      </w:r>
      <w:proofErr w:type="spellStart"/>
      <w:r>
        <w:rPr>
          <w:sz w:val="28"/>
        </w:rPr>
        <w:t>Бадыкшанова</w:t>
      </w:r>
      <w:proofErr w:type="spellEnd"/>
    </w:p>
    <w:p w:rsidR="002743A0" w:rsidRDefault="002743A0" w:rsidP="002743A0">
      <w:pPr>
        <w:ind w:firstLine="709"/>
        <w:jc w:val="both"/>
      </w:pPr>
    </w:p>
    <w:p w:rsidR="002743A0" w:rsidRDefault="002743A0" w:rsidP="002743A0">
      <w:pPr>
        <w:ind w:firstLine="709"/>
        <w:jc w:val="both"/>
      </w:pPr>
    </w:p>
    <w:p w:rsidR="002743A0" w:rsidRDefault="002743A0" w:rsidP="002743A0">
      <w:pPr>
        <w:ind w:firstLine="709"/>
        <w:jc w:val="both"/>
      </w:pPr>
    </w:p>
    <w:p w:rsidR="008545C7" w:rsidRDefault="008545C7" w:rsidP="002743A0">
      <w:pPr>
        <w:ind w:firstLine="709"/>
        <w:jc w:val="both"/>
      </w:pPr>
    </w:p>
    <w:p w:rsidR="008545C7" w:rsidRDefault="008545C7" w:rsidP="002743A0">
      <w:pPr>
        <w:ind w:firstLine="709"/>
        <w:jc w:val="both"/>
      </w:pPr>
    </w:p>
    <w:p w:rsidR="008545C7" w:rsidRDefault="008545C7" w:rsidP="002743A0">
      <w:pPr>
        <w:ind w:firstLine="709"/>
        <w:jc w:val="both"/>
      </w:pPr>
    </w:p>
    <w:p w:rsidR="008545C7" w:rsidRDefault="008545C7" w:rsidP="002743A0">
      <w:pPr>
        <w:ind w:firstLine="709"/>
        <w:jc w:val="both"/>
      </w:pPr>
    </w:p>
    <w:p w:rsidR="008545C7" w:rsidRDefault="008545C7" w:rsidP="002743A0">
      <w:pPr>
        <w:ind w:firstLine="709"/>
        <w:jc w:val="both"/>
      </w:pPr>
    </w:p>
    <w:p w:rsidR="008545C7" w:rsidRDefault="008545C7" w:rsidP="002743A0">
      <w:pPr>
        <w:ind w:firstLine="709"/>
        <w:jc w:val="both"/>
      </w:pPr>
    </w:p>
    <w:p w:rsidR="008545C7" w:rsidRDefault="008545C7" w:rsidP="002743A0">
      <w:pPr>
        <w:ind w:firstLine="709"/>
        <w:jc w:val="both"/>
      </w:pPr>
    </w:p>
    <w:p w:rsidR="008545C7" w:rsidRDefault="008545C7" w:rsidP="002743A0">
      <w:pPr>
        <w:ind w:firstLine="709"/>
        <w:jc w:val="both"/>
      </w:pPr>
    </w:p>
    <w:p w:rsidR="008545C7" w:rsidRDefault="008545C7" w:rsidP="002743A0">
      <w:pPr>
        <w:ind w:firstLine="709"/>
        <w:jc w:val="both"/>
      </w:pPr>
    </w:p>
    <w:p w:rsidR="008545C7" w:rsidRDefault="008545C7" w:rsidP="002743A0">
      <w:pPr>
        <w:ind w:firstLine="709"/>
        <w:jc w:val="both"/>
      </w:pPr>
    </w:p>
    <w:p w:rsidR="008545C7" w:rsidRDefault="008545C7" w:rsidP="002743A0">
      <w:pPr>
        <w:ind w:firstLine="709"/>
        <w:jc w:val="both"/>
      </w:pPr>
    </w:p>
    <w:p w:rsidR="008545C7" w:rsidRDefault="008545C7" w:rsidP="002743A0">
      <w:pPr>
        <w:ind w:firstLine="709"/>
        <w:jc w:val="both"/>
      </w:pPr>
    </w:p>
    <w:p w:rsidR="008545C7" w:rsidRDefault="008545C7" w:rsidP="002743A0">
      <w:pPr>
        <w:ind w:firstLine="709"/>
        <w:jc w:val="both"/>
      </w:pPr>
    </w:p>
    <w:p w:rsidR="008545C7" w:rsidRDefault="008545C7" w:rsidP="002743A0">
      <w:pPr>
        <w:ind w:firstLine="709"/>
        <w:jc w:val="both"/>
      </w:pPr>
    </w:p>
    <w:p w:rsidR="008545C7" w:rsidRDefault="008545C7" w:rsidP="002743A0">
      <w:pPr>
        <w:ind w:firstLine="709"/>
        <w:jc w:val="both"/>
      </w:pPr>
    </w:p>
    <w:p w:rsidR="002743A0" w:rsidRPr="00931E69" w:rsidRDefault="002743A0" w:rsidP="002743A0">
      <w:pPr>
        <w:jc w:val="right"/>
      </w:pPr>
      <w:r w:rsidRPr="00931E69">
        <w:t>Приложение №1</w:t>
      </w:r>
    </w:p>
    <w:p w:rsidR="002743A0" w:rsidRDefault="002743A0" w:rsidP="002743A0"/>
    <w:p w:rsidR="00931E69" w:rsidRDefault="00931E69" w:rsidP="002743A0"/>
    <w:p w:rsidR="002743A0" w:rsidRDefault="002743A0" w:rsidP="002743A0">
      <w:pPr>
        <w:jc w:val="center"/>
        <w:rPr>
          <w:sz w:val="32"/>
          <w:szCs w:val="32"/>
        </w:rPr>
      </w:pPr>
      <w:r>
        <w:rPr>
          <w:sz w:val="32"/>
          <w:szCs w:val="32"/>
        </w:rPr>
        <w:t>Именная заявка</w:t>
      </w:r>
    </w:p>
    <w:p w:rsidR="002743A0" w:rsidRDefault="00931E69" w:rsidP="002743A0">
      <w:pPr>
        <w:jc w:val="center"/>
        <w:rPr>
          <w:sz w:val="32"/>
          <w:szCs w:val="32"/>
        </w:rPr>
      </w:pPr>
      <w:r>
        <w:rPr>
          <w:sz w:val="32"/>
          <w:szCs w:val="32"/>
        </w:rPr>
        <w:t>на участие в  муниципальном конкурсе</w:t>
      </w:r>
      <w:r w:rsidR="002743A0">
        <w:rPr>
          <w:sz w:val="32"/>
          <w:szCs w:val="32"/>
        </w:rPr>
        <w:t xml:space="preserve"> ЮИД </w:t>
      </w:r>
    </w:p>
    <w:p w:rsidR="002743A0" w:rsidRDefault="002743A0" w:rsidP="002743A0">
      <w:pPr>
        <w:jc w:val="center"/>
        <w:rPr>
          <w:sz w:val="32"/>
          <w:szCs w:val="32"/>
        </w:rPr>
      </w:pPr>
      <w:r>
        <w:rPr>
          <w:sz w:val="32"/>
          <w:szCs w:val="32"/>
        </w:rPr>
        <w:t>«Безопасное колесо-18»</w:t>
      </w:r>
    </w:p>
    <w:p w:rsidR="002743A0" w:rsidRDefault="002743A0" w:rsidP="002743A0">
      <w:pPr>
        <w:rPr>
          <w:sz w:val="28"/>
          <w:szCs w:val="28"/>
        </w:rPr>
      </w:pPr>
    </w:p>
    <w:p w:rsidR="002743A0" w:rsidRDefault="002743A0" w:rsidP="002743A0">
      <w:pPr>
        <w:rPr>
          <w:sz w:val="28"/>
          <w:szCs w:val="28"/>
          <w:u w:val="single"/>
        </w:rPr>
      </w:pPr>
      <w:r>
        <w:rPr>
          <w:sz w:val="28"/>
          <w:szCs w:val="28"/>
        </w:rPr>
        <w:t>От команды (</w:t>
      </w:r>
      <w:r w:rsidR="00931E69">
        <w:rPr>
          <w:sz w:val="28"/>
          <w:szCs w:val="28"/>
        </w:rPr>
        <w:t xml:space="preserve">номер </w:t>
      </w:r>
      <w:r>
        <w:rPr>
          <w:sz w:val="28"/>
          <w:szCs w:val="28"/>
        </w:rPr>
        <w:t xml:space="preserve">СОШ) </w:t>
      </w:r>
      <w:r w:rsidR="009D50A3">
        <w:rPr>
          <w:sz w:val="28"/>
          <w:szCs w:val="28"/>
        </w:rPr>
        <w:t>__________________________________________</w:t>
      </w:r>
    </w:p>
    <w:p w:rsidR="002743A0" w:rsidRDefault="002743A0" w:rsidP="002743A0">
      <w:pPr>
        <w:rPr>
          <w:sz w:val="28"/>
          <w:szCs w:val="28"/>
          <w:u w:val="single"/>
        </w:rPr>
      </w:pPr>
    </w:p>
    <w:p w:rsidR="002743A0" w:rsidRDefault="002743A0" w:rsidP="002743A0">
      <w:pPr>
        <w:rPr>
          <w:sz w:val="28"/>
          <w:szCs w:val="28"/>
          <w:u w:val="single"/>
        </w:rPr>
      </w:pPr>
    </w:p>
    <w:tbl>
      <w:tblPr>
        <w:tblW w:w="9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0"/>
        <w:gridCol w:w="4151"/>
        <w:gridCol w:w="2401"/>
        <w:gridCol w:w="2401"/>
      </w:tblGrid>
      <w:tr w:rsidR="002743A0" w:rsidTr="00931E69">
        <w:trPr>
          <w:trHeight w:val="78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 рождения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Заключение </w:t>
            </w:r>
            <w:proofErr w:type="spellStart"/>
            <w:r>
              <w:rPr>
                <w:sz w:val="28"/>
                <w:szCs w:val="28"/>
              </w:rPr>
              <w:t>мед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аботника</w:t>
            </w:r>
            <w:proofErr w:type="spellEnd"/>
          </w:p>
        </w:tc>
      </w:tr>
      <w:tr w:rsidR="002743A0" w:rsidTr="00931E69">
        <w:trPr>
          <w:trHeight w:val="39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</w:tr>
      <w:tr w:rsidR="002743A0" w:rsidTr="00931E69">
        <w:trPr>
          <w:trHeight w:val="3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</w:tr>
      <w:tr w:rsidR="002743A0" w:rsidTr="00931E69">
        <w:trPr>
          <w:trHeight w:val="39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</w:tr>
      <w:tr w:rsidR="002743A0" w:rsidTr="00931E69">
        <w:trPr>
          <w:trHeight w:val="41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</w:tr>
    </w:tbl>
    <w:p w:rsidR="002743A0" w:rsidRDefault="002743A0" w:rsidP="002743A0"/>
    <w:p w:rsidR="002743A0" w:rsidRDefault="002743A0" w:rsidP="002743A0"/>
    <w:p w:rsidR="002743A0" w:rsidRDefault="009A2D12" w:rsidP="002743A0">
      <w:pPr>
        <w:rPr>
          <w:sz w:val="28"/>
          <w:szCs w:val="28"/>
        </w:rPr>
      </w:pPr>
      <w:r>
        <w:rPr>
          <w:sz w:val="28"/>
          <w:szCs w:val="28"/>
        </w:rPr>
        <w:t>ФИО руководителя команды</w:t>
      </w:r>
      <w:r w:rsidR="002743A0">
        <w:rPr>
          <w:sz w:val="28"/>
          <w:szCs w:val="28"/>
        </w:rPr>
        <w:t xml:space="preserve"> ________________________________________</w:t>
      </w:r>
    </w:p>
    <w:p w:rsidR="002743A0" w:rsidRDefault="002743A0" w:rsidP="002743A0">
      <w:pPr>
        <w:rPr>
          <w:sz w:val="28"/>
          <w:szCs w:val="28"/>
        </w:rPr>
      </w:pPr>
    </w:p>
    <w:p w:rsidR="002743A0" w:rsidRDefault="002743A0" w:rsidP="002743A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телефон </w:t>
      </w:r>
      <w:r w:rsidR="009A2D12">
        <w:rPr>
          <w:sz w:val="28"/>
          <w:szCs w:val="28"/>
        </w:rPr>
        <w:t>руководителя команды _</w:t>
      </w:r>
      <w:r>
        <w:rPr>
          <w:sz w:val="28"/>
          <w:szCs w:val="28"/>
        </w:rPr>
        <w:t>_______________________________</w:t>
      </w:r>
      <w:r w:rsidR="009D50A3">
        <w:rPr>
          <w:sz w:val="28"/>
          <w:szCs w:val="28"/>
        </w:rPr>
        <w:t>______</w:t>
      </w:r>
    </w:p>
    <w:p w:rsidR="002743A0" w:rsidRDefault="002743A0" w:rsidP="002743A0">
      <w:pPr>
        <w:rPr>
          <w:sz w:val="28"/>
          <w:szCs w:val="28"/>
          <w:u w:val="single"/>
        </w:rPr>
      </w:pPr>
    </w:p>
    <w:p w:rsidR="002743A0" w:rsidRDefault="002743A0" w:rsidP="002743A0">
      <w:pPr>
        <w:rPr>
          <w:sz w:val="28"/>
          <w:szCs w:val="28"/>
          <w:u w:val="single"/>
        </w:rPr>
      </w:pPr>
    </w:p>
    <w:p w:rsidR="002743A0" w:rsidRDefault="002743A0" w:rsidP="002743A0">
      <w:pPr>
        <w:rPr>
          <w:sz w:val="28"/>
          <w:szCs w:val="28"/>
          <w:u w:val="single"/>
        </w:rPr>
      </w:pPr>
    </w:p>
    <w:p w:rsidR="002743A0" w:rsidRDefault="002743A0" w:rsidP="002743A0">
      <w:pPr>
        <w:rPr>
          <w:sz w:val="28"/>
          <w:szCs w:val="28"/>
          <w:u w:val="single"/>
        </w:rPr>
      </w:pPr>
    </w:p>
    <w:p w:rsidR="002743A0" w:rsidRDefault="002743A0" w:rsidP="002743A0">
      <w:pPr>
        <w:rPr>
          <w:sz w:val="28"/>
          <w:szCs w:val="28"/>
          <w:u w:val="single"/>
        </w:rPr>
      </w:pPr>
    </w:p>
    <w:p w:rsidR="002743A0" w:rsidRDefault="002743A0" w:rsidP="002743A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Директор </w:t>
      </w:r>
      <w:r w:rsidR="00931E69">
        <w:rPr>
          <w:sz w:val="28"/>
          <w:szCs w:val="28"/>
        </w:rPr>
        <w:t>СОШ</w:t>
      </w:r>
      <w:r>
        <w:rPr>
          <w:sz w:val="28"/>
          <w:szCs w:val="28"/>
        </w:rPr>
        <w:t xml:space="preserve">: _________________ </w:t>
      </w:r>
    </w:p>
    <w:p w:rsidR="002743A0" w:rsidRDefault="002743A0" w:rsidP="002743A0"/>
    <w:p w:rsidR="002743A0" w:rsidRDefault="002743A0" w:rsidP="002743A0"/>
    <w:p w:rsidR="002743A0" w:rsidRDefault="002743A0" w:rsidP="002743A0"/>
    <w:p w:rsidR="002743A0" w:rsidRDefault="002743A0" w:rsidP="002743A0">
      <w:r>
        <w:t>м.п.</w:t>
      </w:r>
    </w:p>
    <w:p w:rsidR="002743A0" w:rsidRDefault="002743A0" w:rsidP="002743A0"/>
    <w:p w:rsidR="002743A0" w:rsidRDefault="002743A0" w:rsidP="002743A0"/>
    <w:p w:rsidR="002743A0" w:rsidRDefault="002743A0" w:rsidP="002743A0"/>
    <w:p w:rsidR="002743A0" w:rsidRDefault="002743A0" w:rsidP="002743A0"/>
    <w:p w:rsidR="002743A0" w:rsidRDefault="002743A0" w:rsidP="002743A0">
      <w:pPr>
        <w:ind w:firstLine="709"/>
        <w:jc w:val="both"/>
      </w:pPr>
    </w:p>
    <w:sectPr w:rsidR="002743A0" w:rsidSect="00ED3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F5A"/>
    <w:multiLevelType w:val="hybridMultilevel"/>
    <w:tmpl w:val="99ACDF72"/>
    <w:lvl w:ilvl="0" w:tplc="26B8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F4634"/>
    <w:multiLevelType w:val="hybridMultilevel"/>
    <w:tmpl w:val="576C4DF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AE34C7"/>
    <w:multiLevelType w:val="singleLevel"/>
    <w:tmpl w:val="D220C96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>
    <w:nsid w:val="31251DB1"/>
    <w:multiLevelType w:val="hybridMultilevel"/>
    <w:tmpl w:val="E7867D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762A8E"/>
    <w:multiLevelType w:val="hybridMultilevel"/>
    <w:tmpl w:val="51CEC12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B849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1EB6DB7"/>
    <w:multiLevelType w:val="hybridMultilevel"/>
    <w:tmpl w:val="A656A5CC"/>
    <w:lvl w:ilvl="0" w:tplc="A62C9A0E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4E6B"/>
    <w:rsid w:val="001278CC"/>
    <w:rsid w:val="00207EFB"/>
    <w:rsid w:val="00255257"/>
    <w:rsid w:val="002743A0"/>
    <w:rsid w:val="0031794C"/>
    <w:rsid w:val="00322E91"/>
    <w:rsid w:val="00341A9B"/>
    <w:rsid w:val="0036100D"/>
    <w:rsid w:val="00434E6B"/>
    <w:rsid w:val="00520CE8"/>
    <w:rsid w:val="0055248A"/>
    <w:rsid w:val="00583C12"/>
    <w:rsid w:val="006A57EE"/>
    <w:rsid w:val="006F05B6"/>
    <w:rsid w:val="007C26A7"/>
    <w:rsid w:val="007D5A48"/>
    <w:rsid w:val="008163DA"/>
    <w:rsid w:val="008545C7"/>
    <w:rsid w:val="00931E69"/>
    <w:rsid w:val="00995543"/>
    <w:rsid w:val="009A2D12"/>
    <w:rsid w:val="009C4F9A"/>
    <w:rsid w:val="009D50A3"/>
    <w:rsid w:val="00A63AB1"/>
    <w:rsid w:val="00BD0D5E"/>
    <w:rsid w:val="00D21D6A"/>
    <w:rsid w:val="00D47B6A"/>
    <w:rsid w:val="00E751CA"/>
    <w:rsid w:val="00ED3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3C12"/>
    <w:pPr>
      <w:keepNext/>
      <w:outlineLvl w:val="0"/>
    </w:pPr>
    <w:rPr>
      <w:b/>
      <w:color w:val="000000"/>
      <w:spacing w:val="-2"/>
      <w:sz w:val="28"/>
      <w:szCs w:val="20"/>
    </w:rPr>
  </w:style>
  <w:style w:type="paragraph" w:styleId="2">
    <w:name w:val="heading 2"/>
    <w:basedOn w:val="a"/>
    <w:next w:val="a"/>
    <w:link w:val="20"/>
    <w:qFormat/>
    <w:rsid w:val="002743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583C12"/>
    <w:pPr>
      <w:ind w:firstLine="720"/>
      <w:jc w:val="both"/>
    </w:pPr>
    <w:rPr>
      <w:sz w:val="28"/>
      <w:szCs w:val="28"/>
    </w:rPr>
  </w:style>
  <w:style w:type="paragraph" w:styleId="a3">
    <w:name w:val="caption"/>
    <w:basedOn w:val="a"/>
    <w:qFormat/>
    <w:rsid w:val="00583C12"/>
    <w:pPr>
      <w:jc w:val="center"/>
    </w:pPr>
    <w:rPr>
      <w:b/>
      <w:bCs/>
      <w:sz w:val="28"/>
      <w:szCs w:val="28"/>
    </w:rPr>
  </w:style>
  <w:style w:type="table" w:styleId="a4">
    <w:name w:val="Table Grid"/>
    <w:basedOn w:val="a1"/>
    <w:uiPriority w:val="59"/>
    <w:rsid w:val="00583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83C12"/>
    <w:rPr>
      <w:rFonts w:ascii="Times New Roman" w:eastAsia="Times New Roman" w:hAnsi="Times New Roman" w:cs="Times New Roman"/>
      <w:b/>
      <w:color w:val="000000"/>
      <w:spacing w:val="-2"/>
      <w:sz w:val="28"/>
      <w:szCs w:val="20"/>
      <w:lang w:eastAsia="ru-RU"/>
    </w:rPr>
  </w:style>
  <w:style w:type="paragraph" w:styleId="a5">
    <w:name w:val="Body Text Indent"/>
    <w:basedOn w:val="a"/>
    <w:link w:val="a6"/>
    <w:rsid w:val="006A57EE"/>
    <w:pPr>
      <w:ind w:firstLine="567"/>
      <w:jc w:val="both"/>
    </w:pPr>
  </w:style>
  <w:style w:type="character" w:customStyle="1" w:styleId="a6">
    <w:name w:val="Основной текст с отступом Знак"/>
    <w:basedOn w:val="a0"/>
    <w:link w:val="a5"/>
    <w:rsid w:val="006A57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743A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743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743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43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341A9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5248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24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3C12"/>
    <w:pPr>
      <w:keepNext/>
      <w:outlineLvl w:val="0"/>
    </w:pPr>
    <w:rPr>
      <w:b/>
      <w:color w:val="000000"/>
      <w:spacing w:val="-2"/>
      <w:sz w:val="28"/>
      <w:szCs w:val="20"/>
    </w:rPr>
  </w:style>
  <w:style w:type="paragraph" w:styleId="2">
    <w:name w:val="heading 2"/>
    <w:basedOn w:val="a"/>
    <w:next w:val="a"/>
    <w:link w:val="20"/>
    <w:qFormat/>
    <w:rsid w:val="002743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583C12"/>
    <w:pPr>
      <w:ind w:firstLine="720"/>
      <w:jc w:val="both"/>
    </w:pPr>
    <w:rPr>
      <w:sz w:val="28"/>
      <w:szCs w:val="28"/>
    </w:rPr>
  </w:style>
  <w:style w:type="paragraph" w:styleId="a3">
    <w:name w:val="caption"/>
    <w:basedOn w:val="a"/>
    <w:qFormat/>
    <w:rsid w:val="00583C12"/>
    <w:pPr>
      <w:jc w:val="center"/>
    </w:pPr>
    <w:rPr>
      <w:b/>
      <w:bCs/>
      <w:sz w:val="28"/>
      <w:szCs w:val="28"/>
    </w:rPr>
  </w:style>
  <w:style w:type="table" w:styleId="a4">
    <w:name w:val="Table Grid"/>
    <w:basedOn w:val="a1"/>
    <w:uiPriority w:val="59"/>
    <w:rsid w:val="00583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83C12"/>
    <w:rPr>
      <w:rFonts w:ascii="Times New Roman" w:eastAsia="Times New Roman" w:hAnsi="Times New Roman" w:cs="Times New Roman"/>
      <w:b/>
      <w:color w:val="000000"/>
      <w:spacing w:val="-2"/>
      <w:sz w:val="28"/>
      <w:szCs w:val="20"/>
      <w:lang w:eastAsia="ru-RU"/>
    </w:rPr>
  </w:style>
  <w:style w:type="paragraph" w:styleId="a5">
    <w:name w:val="Body Text Indent"/>
    <w:basedOn w:val="a"/>
    <w:link w:val="a6"/>
    <w:rsid w:val="006A57EE"/>
    <w:pPr>
      <w:ind w:firstLine="567"/>
      <w:jc w:val="both"/>
    </w:pPr>
  </w:style>
  <w:style w:type="character" w:customStyle="1" w:styleId="a6">
    <w:name w:val="Основной текст с отступом Знак"/>
    <w:basedOn w:val="a0"/>
    <w:link w:val="a5"/>
    <w:rsid w:val="006A57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743A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743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743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43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341A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pobr1954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10</Pages>
  <Words>2505</Words>
  <Characters>14283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16755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dc:description/>
  <cp:lastModifiedBy>User</cp:lastModifiedBy>
  <cp:revision>27</cp:revision>
  <dcterms:created xsi:type="dcterms:W3CDTF">2018-02-19T08:28:00Z</dcterms:created>
  <dcterms:modified xsi:type="dcterms:W3CDTF">2018-02-27T11:23:00Z</dcterms:modified>
</cp:coreProperties>
</file>